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3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044C8B" w:rsidRPr="00A52BCD" w14:paraId="68F62510" w14:textId="77777777" w:rsidTr="00874AC6">
        <w:tc>
          <w:tcPr>
            <w:tcW w:w="9498" w:type="dxa"/>
          </w:tcPr>
          <w:p w14:paraId="5FC02271" w14:textId="77777777" w:rsidR="00044C8B" w:rsidRPr="00A52BCD" w:rsidRDefault="00044C8B" w:rsidP="00874AC6">
            <w:pPr>
              <w:widowControl w:val="0"/>
              <w:autoSpaceDE w:val="0"/>
              <w:autoSpaceDN w:val="0"/>
              <w:jc w:val="right"/>
            </w:pPr>
            <w:r w:rsidRPr="00A52BCD">
              <w:t xml:space="preserve">Некоммерческая организация </w:t>
            </w:r>
            <w:r w:rsidRPr="00A52BCD">
              <w:br/>
              <w:t xml:space="preserve">«Алтайский фонд развития малого </w:t>
            </w:r>
            <w:r w:rsidRPr="00A52BCD">
              <w:br/>
              <w:t>и среднего предпринимательства»</w:t>
            </w:r>
          </w:p>
        </w:tc>
      </w:tr>
    </w:tbl>
    <w:p w14:paraId="45F8B2C0" w14:textId="77777777" w:rsidR="00044C8B" w:rsidRDefault="00044C8B" w:rsidP="00044C8B">
      <w:pPr>
        <w:tabs>
          <w:tab w:val="left" w:pos="0"/>
        </w:tabs>
        <w:spacing w:before="120" w:after="120"/>
        <w:jc w:val="center"/>
        <w:rPr>
          <w:b/>
        </w:rPr>
      </w:pPr>
    </w:p>
    <w:p w14:paraId="70EE44B7" w14:textId="77777777" w:rsidR="00044C8B" w:rsidRDefault="00044C8B" w:rsidP="00044C8B">
      <w:pPr>
        <w:tabs>
          <w:tab w:val="left" w:pos="0"/>
        </w:tabs>
        <w:spacing w:before="120" w:after="120"/>
        <w:jc w:val="center"/>
        <w:rPr>
          <w:b/>
        </w:rPr>
      </w:pPr>
    </w:p>
    <w:p w14:paraId="7FCF1FEE" w14:textId="77777777" w:rsidR="00044C8B" w:rsidRDefault="00044C8B" w:rsidP="00044C8B">
      <w:pPr>
        <w:tabs>
          <w:tab w:val="left" w:pos="0"/>
        </w:tabs>
        <w:spacing w:before="120" w:after="120"/>
        <w:jc w:val="center"/>
        <w:rPr>
          <w:b/>
        </w:rPr>
      </w:pPr>
      <w:r w:rsidRPr="003D33B3">
        <w:rPr>
          <w:b/>
        </w:rPr>
        <w:t xml:space="preserve">Обоснование </w:t>
      </w:r>
      <w:r w:rsidRPr="003D33B3">
        <w:rPr>
          <w:b/>
        </w:rPr>
        <w:br/>
        <w:t>необходимости оказания услуг</w:t>
      </w:r>
      <w:r>
        <w:rPr>
          <w:b/>
        </w:rPr>
        <w:t>и</w:t>
      </w:r>
      <w:r w:rsidRPr="003D33B3">
        <w:rPr>
          <w:b/>
        </w:rPr>
        <w:t xml:space="preserve"> </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044C8B" w14:paraId="196A2651" w14:textId="77777777" w:rsidTr="00874AC6">
        <w:tc>
          <w:tcPr>
            <w:tcW w:w="9345" w:type="dxa"/>
            <w:tcBorders>
              <w:bottom w:val="single" w:sz="4" w:space="0" w:color="auto"/>
            </w:tcBorders>
          </w:tcPr>
          <w:p w14:paraId="4808EC9D" w14:textId="5EB0EC71" w:rsidR="00044C8B" w:rsidRPr="00641370" w:rsidRDefault="00641370" w:rsidP="00874AC6">
            <w:pPr>
              <w:tabs>
                <w:tab w:val="left" w:pos="0"/>
              </w:tabs>
              <w:jc w:val="center"/>
            </w:pPr>
            <w:r w:rsidRPr="00641370">
              <w:t>на услуги по организации обучения руководителя или наёмного работника субъекта социального предпринимательства по дополнительным общеобразовательным программам, дополнительным профессиональным программам</w:t>
            </w:r>
          </w:p>
        </w:tc>
      </w:tr>
      <w:tr w:rsidR="00044C8B" w14:paraId="533EB6F9" w14:textId="77777777" w:rsidTr="00874AC6">
        <w:trPr>
          <w:trHeight w:val="235"/>
        </w:trPr>
        <w:tc>
          <w:tcPr>
            <w:tcW w:w="9345" w:type="dxa"/>
            <w:tcBorders>
              <w:top w:val="single" w:sz="4" w:space="0" w:color="auto"/>
            </w:tcBorders>
          </w:tcPr>
          <w:p w14:paraId="184CBEC1" w14:textId="77777777" w:rsidR="00044C8B" w:rsidRPr="003D33B3" w:rsidRDefault="00044C8B" w:rsidP="00874AC6">
            <w:pPr>
              <w:tabs>
                <w:tab w:val="left" w:pos="0"/>
              </w:tabs>
              <w:jc w:val="center"/>
              <w:rPr>
                <w:sz w:val="18"/>
                <w:szCs w:val="18"/>
              </w:rPr>
            </w:pPr>
            <w:r w:rsidRPr="003D33B3">
              <w:rPr>
                <w:sz w:val="18"/>
                <w:szCs w:val="18"/>
              </w:rPr>
              <w:t>(вид услуги)</w:t>
            </w:r>
          </w:p>
        </w:tc>
      </w:tr>
    </w:tbl>
    <w:p w14:paraId="27FE4587" w14:textId="77777777" w:rsidR="00044C8B" w:rsidRDefault="00044C8B" w:rsidP="00044C8B">
      <w:pPr>
        <w:tabs>
          <w:tab w:val="left" w:pos="0"/>
        </w:tabs>
        <w:spacing w:before="120" w:after="120"/>
        <w:jc w:val="center"/>
        <w:rPr>
          <w:b/>
        </w:rPr>
      </w:pPr>
    </w:p>
    <w:tbl>
      <w:tblPr>
        <w:tblStyle w:val="31"/>
        <w:tblW w:w="9351" w:type="dxa"/>
        <w:tblLook w:val="04A0" w:firstRow="1" w:lastRow="0" w:firstColumn="1" w:lastColumn="0" w:noHBand="0" w:noVBand="1"/>
      </w:tblPr>
      <w:tblGrid>
        <w:gridCol w:w="4673"/>
        <w:gridCol w:w="4678"/>
      </w:tblGrid>
      <w:tr w:rsidR="00044C8B" w:rsidRPr="00A52BCD" w14:paraId="733C6D94" w14:textId="77777777" w:rsidTr="00874AC6">
        <w:trPr>
          <w:trHeight w:val="567"/>
        </w:trPr>
        <w:tc>
          <w:tcPr>
            <w:tcW w:w="4673" w:type="dxa"/>
            <w:vAlign w:val="center"/>
          </w:tcPr>
          <w:p w14:paraId="60BE0211" w14:textId="77777777" w:rsidR="00044C8B" w:rsidRPr="00A52BCD" w:rsidRDefault="00044C8B" w:rsidP="00874AC6">
            <w:pPr>
              <w:widowControl w:val="0"/>
              <w:autoSpaceDE w:val="0"/>
              <w:autoSpaceDN w:val="0"/>
            </w:pPr>
            <w:r>
              <w:t>Стадия развития проекта</w:t>
            </w:r>
          </w:p>
        </w:tc>
        <w:tc>
          <w:tcPr>
            <w:tcW w:w="4678" w:type="dxa"/>
            <w:vAlign w:val="center"/>
          </w:tcPr>
          <w:p w14:paraId="74621E97" w14:textId="77777777" w:rsidR="00044C8B" w:rsidRPr="00A52BCD" w:rsidRDefault="00044C8B" w:rsidP="00874AC6">
            <w:pPr>
              <w:widowControl w:val="0"/>
              <w:autoSpaceDE w:val="0"/>
              <w:autoSpaceDN w:val="0"/>
            </w:pPr>
          </w:p>
        </w:tc>
      </w:tr>
      <w:tr w:rsidR="00044C8B" w:rsidRPr="00A52BCD" w14:paraId="722B5BC9" w14:textId="77777777" w:rsidTr="00874AC6">
        <w:trPr>
          <w:trHeight w:val="567"/>
        </w:trPr>
        <w:tc>
          <w:tcPr>
            <w:tcW w:w="4673" w:type="dxa"/>
            <w:vAlign w:val="center"/>
          </w:tcPr>
          <w:p w14:paraId="7044C82A" w14:textId="77777777" w:rsidR="00044C8B" w:rsidRPr="00A52BCD" w:rsidRDefault="00044C8B" w:rsidP="00874AC6">
            <w:pPr>
              <w:widowControl w:val="0"/>
              <w:autoSpaceDE w:val="0"/>
              <w:autoSpaceDN w:val="0"/>
            </w:pPr>
            <w:r>
              <w:t>Конкурентное преимущество проекта</w:t>
            </w:r>
          </w:p>
        </w:tc>
        <w:tc>
          <w:tcPr>
            <w:tcW w:w="4678" w:type="dxa"/>
            <w:vAlign w:val="center"/>
          </w:tcPr>
          <w:p w14:paraId="19BFE7C6" w14:textId="77777777" w:rsidR="00044C8B" w:rsidRPr="00A52BCD" w:rsidRDefault="00044C8B" w:rsidP="00874AC6">
            <w:pPr>
              <w:widowControl w:val="0"/>
              <w:autoSpaceDE w:val="0"/>
              <w:autoSpaceDN w:val="0"/>
              <w:ind w:left="-108" w:firstLine="108"/>
            </w:pPr>
          </w:p>
        </w:tc>
      </w:tr>
      <w:tr w:rsidR="00044C8B" w:rsidRPr="00A52BCD" w14:paraId="140D5E6B" w14:textId="77777777" w:rsidTr="00874AC6">
        <w:trPr>
          <w:trHeight w:val="567"/>
        </w:trPr>
        <w:tc>
          <w:tcPr>
            <w:tcW w:w="4673" w:type="dxa"/>
            <w:vAlign w:val="center"/>
          </w:tcPr>
          <w:p w14:paraId="046D2B74" w14:textId="77777777" w:rsidR="00044C8B" w:rsidRDefault="00044C8B" w:rsidP="00874AC6">
            <w:pPr>
              <w:widowControl w:val="0"/>
              <w:autoSpaceDE w:val="0"/>
              <w:autoSpaceDN w:val="0"/>
            </w:pPr>
            <w:r>
              <w:t>Основные достижения</w:t>
            </w:r>
          </w:p>
        </w:tc>
        <w:tc>
          <w:tcPr>
            <w:tcW w:w="4678" w:type="dxa"/>
            <w:vAlign w:val="center"/>
          </w:tcPr>
          <w:p w14:paraId="6B28B750" w14:textId="77777777" w:rsidR="00044C8B" w:rsidRPr="00A52BCD" w:rsidRDefault="00044C8B" w:rsidP="00874AC6">
            <w:pPr>
              <w:widowControl w:val="0"/>
              <w:autoSpaceDE w:val="0"/>
              <w:autoSpaceDN w:val="0"/>
              <w:ind w:left="-108" w:firstLine="108"/>
            </w:pPr>
          </w:p>
        </w:tc>
      </w:tr>
      <w:tr w:rsidR="00044C8B" w:rsidRPr="00A52BCD" w14:paraId="7B2672C0" w14:textId="77777777" w:rsidTr="00874AC6">
        <w:trPr>
          <w:trHeight w:val="567"/>
        </w:trPr>
        <w:tc>
          <w:tcPr>
            <w:tcW w:w="4673" w:type="dxa"/>
            <w:vAlign w:val="center"/>
          </w:tcPr>
          <w:p w14:paraId="5FEBE724" w14:textId="77777777" w:rsidR="00044C8B" w:rsidRDefault="00044C8B" w:rsidP="00874AC6">
            <w:pPr>
              <w:widowControl w:val="0"/>
              <w:autoSpaceDE w:val="0"/>
              <w:autoSpaceDN w:val="0"/>
            </w:pPr>
            <w:r>
              <w:t>Какие задачи в бизнесе вы решите при помощи оказанной услуги? Как данная услуга поможет росту вашего бизнеса?</w:t>
            </w:r>
          </w:p>
        </w:tc>
        <w:tc>
          <w:tcPr>
            <w:tcW w:w="4678" w:type="dxa"/>
            <w:vAlign w:val="center"/>
          </w:tcPr>
          <w:p w14:paraId="780F39B9" w14:textId="77777777" w:rsidR="00044C8B" w:rsidRPr="00A52BCD" w:rsidRDefault="00044C8B" w:rsidP="00874AC6">
            <w:pPr>
              <w:widowControl w:val="0"/>
              <w:autoSpaceDE w:val="0"/>
              <w:autoSpaceDN w:val="0"/>
              <w:ind w:left="-108" w:firstLine="108"/>
            </w:pPr>
          </w:p>
        </w:tc>
      </w:tr>
      <w:tr w:rsidR="00044C8B" w:rsidRPr="00A52BCD" w14:paraId="5E4DE12C" w14:textId="77777777" w:rsidTr="00874AC6">
        <w:trPr>
          <w:trHeight w:val="567"/>
        </w:trPr>
        <w:tc>
          <w:tcPr>
            <w:tcW w:w="4673" w:type="dxa"/>
            <w:vAlign w:val="center"/>
          </w:tcPr>
          <w:p w14:paraId="0D0D3C65" w14:textId="77777777" w:rsidR="00044C8B" w:rsidRDefault="00044C8B" w:rsidP="00874AC6">
            <w:pPr>
              <w:widowControl w:val="0"/>
              <w:autoSpaceDE w:val="0"/>
              <w:autoSpaceDN w:val="0"/>
            </w:pPr>
            <w:r>
              <w:t>За счет каких ресурсов предполагается сохранить и расширить достижения данного проекта?</w:t>
            </w:r>
          </w:p>
        </w:tc>
        <w:tc>
          <w:tcPr>
            <w:tcW w:w="4678" w:type="dxa"/>
            <w:vAlign w:val="center"/>
          </w:tcPr>
          <w:p w14:paraId="4FD29FEB" w14:textId="77777777" w:rsidR="00044C8B" w:rsidRPr="00A52BCD" w:rsidRDefault="00044C8B" w:rsidP="00874AC6">
            <w:pPr>
              <w:widowControl w:val="0"/>
              <w:autoSpaceDE w:val="0"/>
              <w:autoSpaceDN w:val="0"/>
              <w:ind w:left="-108" w:firstLine="108"/>
            </w:pPr>
          </w:p>
        </w:tc>
      </w:tr>
      <w:tr w:rsidR="00044C8B" w:rsidRPr="00A52BCD" w14:paraId="2690C3E3" w14:textId="77777777" w:rsidTr="00874AC6">
        <w:trPr>
          <w:trHeight w:val="567"/>
        </w:trPr>
        <w:tc>
          <w:tcPr>
            <w:tcW w:w="4673" w:type="dxa"/>
            <w:vAlign w:val="center"/>
          </w:tcPr>
          <w:p w14:paraId="6CC436EA" w14:textId="77777777" w:rsidR="00044C8B" w:rsidRDefault="00044C8B" w:rsidP="00874AC6">
            <w:pPr>
              <w:widowControl w:val="0"/>
              <w:autoSpaceDE w:val="0"/>
              <w:autoSpaceDN w:val="0"/>
            </w:pPr>
            <w:r>
              <w:t>Планируемое количество рабочих мест</w:t>
            </w:r>
          </w:p>
        </w:tc>
        <w:tc>
          <w:tcPr>
            <w:tcW w:w="4678" w:type="dxa"/>
            <w:vAlign w:val="center"/>
          </w:tcPr>
          <w:p w14:paraId="3E7B985C" w14:textId="77777777" w:rsidR="00044C8B" w:rsidRPr="00A52BCD" w:rsidRDefault="00044C8B" w:rsidP="00874AC6">
            <w:pPr>
              <w:widowControl w:val="0"/>
              <w:autoSpaceDE w:val="0"/>
              <w:autoSpaceDN w:val="0"/>
              <w:ind w:left="-108" w:firstLine="108"/>
            </w:pPr>
          </w:p>
        </w:tc>
      </w:tr>
    </w:tbl>
    <w:p w14:paraId="1AB7935D" w14:textId="77777777" w:rsidR="00044C8B" w:rsidRPr="00A52BCD" w:rsidRDefault="00044C8B" w:rsidP="00044C8B">
      <w:pPr>
        <w:rPr>
          <w:sz w:val="26"/>
          <w:szCs w:val="26"/>
        </w:rPr>
      </w:pPr>
      <w:r w:rsidRPr="00A52BCD">
        <w:rPr>
          <w:sz w:val="26"/>
          <w:szCs w:val="26"/>
        </w:rPr>
        <w:br/>
      </w:r>
    </w:p>
    <w:tbl>
      <w:tblPr>
        <w:tblStyle w:val="31"/>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36"/>
        <w:gridCol w:w="2583"/>
        <w:gridCol w:w="541"/>
        <w:gridCol w:w="2435"/>
      </w:tblGrid>
      <w:tr w:rsidR="00044C8B" w:rsidRPr="00A52BCD" w14:paraId="0E3820A4" w14:textId="77777777" w:rsidTr="00874AC6">
        <w:tc>
          <w:tcPr>
            <w:tcW w:w="3261" w:type="dxa"/>
            <w:tcBorders>
              <w:bottom w:val="single" w:sz="4" w:space="0" w:color="auto"/>
            </w:tcBorders>
          </w:tcPr>
          <w:p w14:paraId="0F9D1D98" w14:textId="77777777" w:rsidR="00044C8B" w:rsidRPr="00A52BCD" w:rsidRDefault="00044C8B" w:rsidP="00874AC6">
            <w:pPr>
              <w:widowControl w:val="0"/>
              <w:autoSpaceDE w:val="0"/>
              <w:autoSpaceDN w:val="0"/>
            </w:pPr>
          </w:p>
          <w:p w14:paraId="19851CA6" w14:textId="77777777" w:rsidR="00044C8B" w:rsidRPr="00A52BCD" w:rsidRDefault="00044C8B" w:rsidP="00874AC6">
            <w:pPr>
              <w:widowControl w:val="0"/>
              <w:autoSpaceDE w:val="0"/>
              <w:autoSpaceDN w:val="0"/>
              <w:jc w:val="both"/>
            </w:pPr>
          </w:p>
        </w:tc>
        <w:tc>
          <w:tcPr>
            <w:tcW w:w="536" w:type="dxa"/>
          </w:tcPr>
          <w:p w14:paraId="22A8CA46" w14:textId="77777777" w:rsidR="00044C8B" w:rsidRPr="00A52BCD" w:rsidRDefault="00044C8B" w:rsidP="00874AC6">
            <w:pPr>
              <w:widowControl w:val="0"/>
              <w:autoSpaceDE w:val="0"/>
              <w:autoSpaceDN w:val="0"/>
              <w:jc w:val="both"/>
            </w:pPr>
          </w:p>
        </w:tc>
        <w:tc>
          <w:tcPr>
            <w:tcW w:w="2583" w:type="dxa"/>
            <w:tcBorders>
              <w:bottom w:val="single" w:sz="4" w:space="0" w:color="auto"/>
            </w:tcBorders>
          </w:tcPr>
          <w:p w14:paraId="40649B39" w14:textId="77777777" w:rsidR="00044C8B" w:rsidRPr="00A52BCD" w:rsidRDefault="00044C8B" w:rsidP="00874AC6">
            <w:pPr>
              <w:widowControl w:val="0"/>
              <w:autoSpaceDE w:val="0"/>
              <w:autoSpaceDN w:val="0"/>
              <w:jc w:val="both"/>
            </w:pPr>
          </w:p>
        </w:tc>
        <w:tc>
          <w:tcPr>
            <w:tcW w:w="541" w:type="dxa"/>
          </w:tcPr>
          <w:p w14:paraId="6EA3B198" w14:textId="77777777" w:rsidR="00044C8B" w:rsidRPr="00A52BCD" w:rsidRDefault="00044C8B" w:rsidP="00874AC6">
            <w:pPr>
              <w:widowControl w:val="0"/>
              <w:autoSpaceDE w:val="0"/>
              <w:autoSpaceDN w:val="0"/>
              <w:jc w:val="both"/>
            </w:pPr>
          </w:p>
        </w:tc>
        <w:tc>
          <w:tcPr>
            <w:tcW w:w="2435" w:type="dxa"/>
            <w:tcBorders>
              <w:bottom w:val="single" w:sz="4" w:space="0" w:color="auto"/>
            </w:tcBorders>
          </w:tcPr>
          <w:p w14:paraId="18E116E5" w14:textId="77777777" w:rsidR="00044C8B" w:rsidRPr="00A52BCD" w:rsidRDefault="00044C8B" w:rsidP="00874AC6">
            <w:pPr>
              <w:widowControl w:val="0"/>
              <w:autoSpaceDE w:val="0"/>
              <w:autoSpaceDN w:val="0"/>
              <w:jc w:val="both"/>
            </w:pPr>
          </w:p>
        </w:tc>
      </w:tr>
      <w:tr w:rsidR="00044C8B" w:rsidRPr="00A52BCD" w14:paraId="08B978BB" w14:textId="77777777" w:rsidTr="00874AC6">
        <w:tc>
          <w:tcPr>
            <w:tcW w:w="3261" w:type="dxa"/>
            <w:tcBorders>
              <w:top w:val="single" w:sz="4" w:space="0" w:color="auto"/>
            </w:tcBorders>
          </w:tcPr>
          <w:p w14:paraId="1A48F811" w14:textId="77777777" w:rsidR="00044C8B" w:rsidRPr="00A52BCD" w:rsidRDefault="00044C8B" w:rsidP="00874AC6">
            <w:pPr>
              <w:widowControl w:val="0"/>
              <w:autoSpaceDE w:val="0"/>
              <w:autoSpaceDN w:val="0"/>
              <w:jc w:val="center"/>
              <w:rPr>
                <w:sz w:val="16"/>
                <w:szCs w:val="16"/>
              </w:rPr>
            </w:pPr>
            <w:r w:rsidRPr="00A52BCD">
              <w:rPr>
                <w:sz w:val="16"/>
                <w:szCs w:val="16"/>
              </w:rPr>
              <w:t>(должность)</w:t>
            </w:r>
          </w:p>
        </w:tc>
        <w:tc>
          <w:tcPr>
            <w:tcW w:w="536" w:type="dxa"/>
          </w:tcPr>
          <w:p w14:paraId="7C615866" w14:textId="77777777" w:rsidR="00044C8B" w:rsidRPr="00A52BCD" w:rsidRDefault="00044C8B" w:rsidP="00874AC6">
            <w:pPr>
              <w:widowControl w:val="0"/>
              <w:autoSpaceDE w:val="0"/>
              <w:autoSpaceDN w:val="0"/>
              <w:jc w:val="center"/>
              <w:rPr>
                <w:sz w:val="16"/>
                <w:szCs w:val="16"/>
              </w:rPr>
            </w:pPr>
          </w:p>
        </w:tc>
        <w:tc>
          <w:tcPr>
            <w:tcW w:w="2583" w:type="dxa"/>
            <w:tcBorders>
              <w:top w:val="single" w:sz="4" w:space="0" w:color="auto"/>
            </w:tcBorders>
          </w:tcPr>
          <w:p w14:paraId="3D89320C" w14:textId="77777777" w:rsidR="00044C8B" w:rsidRPr="00A52BCD" w:rsidRDefault="00044C8B" w:rsidP="00874AC6">
            <w:pPr>
              <w:widowControl w:val="0"/>
              <w:autoSpaceDE w:val="0"/>
              <w:autoSpaceDN w:val="0"/>
              <w:jc w:val="center"/>
              <w:rPr>
                <w:sz w:val="16"/>
                <w:szCs w:val="16"/>
              </w:rPr>
            </w:pPr>
            <w:r w:rsidRPr="00A52BCD">
              <w:rPr>
                <w:sz w:val="16"/>
                <w:szCs w:val="16"/>
              </w:rPr>
              <w:t>(подпись)</w:t>
            </w:r>
          </w:p>
        </w:tc>
        <w:tc>
          <w:tcPr>
            <w:tcW w:w="541" w:type="dxa"/>
          </w:tcPr>
          <w:p w14:paraId="5351CCE7" w14:textId="77777777" w:rsidR="00044C8B" w:rsidRPr="00A52BCD" w:rsidRDefault="00044C8B" w:rsidP="00874AC6">
            <w:pPr>
              <w:widowControl w:val="0"/>
              <w:autoSpaceDE w:val="0"/>
              <w:autoSpaceDN w:val="0"/>
              <w:jc w:val="center"/>
              <w:rPr>
                <w:sz w:val="16"/>
                <w:szCs w:val="16"/>
              </w:rPr>
            </w:pPr>
          </w:p>
        </w:tc>
        <w:tc>
          <w:tcPr>
            <w:tcW w:w="2435" w:type="dxa"/>
            <w:tcBorders>
              <w:top w:val="single" w:sz="4" w:space="0" w:color="auto"/>
            </w:tcBorders>
          </w:tcPr>
          <w:p w14:paraId="042E8BE5" w14:textId="77777777" w:rsidR="00044C8B" w:rsidRPr="00A52BCD" w:rsidRDefault="00044C8B" w:rsidP="00874AC6">
            <w:pPr>
              <w:widowControl w:val="0"/>
              <w:autoSpaceDE w:val="0"/>
              <w:autoSpaceDN w:val="0"/>
              <w:jc w:val="center"/>
              <w:rPr>
                <w:sz w:val="16"/>
                <w:szCs w:val="16"/>
              </w:rPr>
            </w:pPr>
            <w:r w:rsidRPr="00A52BCD">
              <w:rPr>
                <w:sz w:val="16"/>
                <w:szCs w:val="16"/>
              </w:rPr>
              <w:t>(ФИО)</w:t>
            </w:r>
          </w:p>
        </w:tc>
      </w:tr>
    </w:tbl>
    <w:p w14:paraId="4E595BAD" w14:textId="77777777" w:rsidR="00044C8B" w:rsidRPr="00A52BCD" w:rsidRDefault="00044C8B" w:rsidP="00044C8B">
      <w:pPr>
        <w:spacing w:line="360" w:lineRule="auto"/>
      </w:pPr>
      <w:r>
        <w:t>МП</w:t>
      </w:r>
    </w:p>
    <w:p w14:paraId="7C9A86A4" w14:textId="77777777" w:rsidR="00FC3446" w:rsidRDefault="00FC3446" w:rsidP="00044C8B">
      <w:pPr>
        <w:spacing w:line="360" w:lineRule="auto"/>
      </w:pPr>
    </w:p>
    <w:p w14:paraId="551EC919" w14:textId="13B09D4C" w:rsidR="00044C8B" w:rsidRDefault="00044C8B" w:rsidP="00044C8B">
      <w:pPr>
        <w:spacing w:line="360" w:lineRule="auto"/>
      </w:pPr>
      <w:r w:rsidRPr="00A52BCD">
        <w:t>«____»  ________________ 20</w:t>
      </w:r>
      <w:r w:rsidR="00D727F8">
        <w:t>___</w:t>
      </w:r>
      <w:r w:rsidRPr="00A52BCD">
        <w:t xml:space="preserve"> г. </w:t>
      </w:r>
    </w:p>
    <w:p w14:paraId="1B61C86C" w14:textId="1B8C7BCA" w:rsidR="004C14B7" w:rsidRPr="00044C8B" w:rsidRDefault="004C14B7" w:rsidP="00044C8B"/>
    <w:sectPr w:rsidR="004C14B7" w:rsidRPr="00044C8B" w:rsidSect="00595D65">
      <w:headerReference w:type="default" r:id="rId7"/>
      <w:footerReference w:type="default" r:id="rId8"/>
      <w:pgSz w:w="11910" w:h="16840"/>
      <w:pgMar w:top="851" w:right="567" w:bottom="284" w:left="1418" w:header="0" w:footer="95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4E3E8" w14:textId="77777777" w:rsidR="0072335B" w:rsidRDefault="0072335B">
      <w:r>
        <w:separator/>
      </w:r>
    </w:p>
  </w:endnote>
  <w:endnote w:type="continuationSeparator" w:id="0">
    <w:p w14:paraId="04FA50F4" w14:textId="77777777" w:rsidR="0072335B" w:rsidRDefault="00723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81258" w14:textId="57DBB4BA" w:rsidR="0072335B" w:rsidRDefault="0072335B">
    <w:pPr>
      <w:pStyle w:val="a3"/>
      <w:spacing w:line="14" w:lineRule="auto"/>
      <w:ind w:left="0"/>
      <w:rPr>
        <w:sz w:val="20"/>
      </w:rPr>
    </w:pPr>
    <w:r>
      <w:rPr>
        <w:noProof/>
        <w:lang w:bidi="ar-SA"/>
      </w:rPr>
      <mc:AlternateContent>
        <mc:Choice Requires="wps">
          <w:drawing>
            <wp:anchor distT="0" distB="0" distL="114300" distR="114300" simplePos="0" relativeHeight="251657728" behindDoc="1" locked="0" layoutInCell="1" allowOverlap="1" wp14:anchorId="20E21182" wp14:editId="1BC66C7D">
              <wp:simplePos x="0" y="0"/>
              <wp:positionH relativeFrom="page">
                <wp:posOffset>6854190</wp:posOffset>
              </wp:positionH>
              <wp:positionV relativeFrom="page">
                <wp:posOffset>9916160</wp:posOffset>
              </wp:positionV>
              <wp:extent cx="194310" cy="165735"/>
              <wp:effectExtent l="0" t="63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CBD18" w14:textId="77777777" w:rsidR="0072335B" w:rsidRPr="000172DE" w:rsidRDefault="0072335B">
                          <w:pPr>
                            <w:spacing w:line="234" w:lineRule="exact"/>
                            <w:ind w:left="40"/>
                          </w:pPr>
                          <w:r w:rsidRPr="000172DE">
                            <w:fldChar w:fldCharType="begin"/>
                          </w:r>
                          <w:r w:rsidRPr="000172DE">
                            <w:instrText xml:space="preserve"> PAGE </w:instrText>
                          </w:r>
                          <w:r w:rsidRPr="000172DE">
                            <w:fldChar w:fldCharType="separate"/>
                          </w:r>
                          <w:r w:rsidR="00FC3446">
                            <w:rPr>
                              <w:noProof/>
                            </w:rPr>
                            <w:t>1</w:t>
                          </w:r>
                          <w:r w:rsidRPr="000172D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21182" id="_x0000_t202" coordsize="21600,21600" o:spt="202" path="m,l,21600r21600,l21600,xe">
              <v:stroke joinstyle="miter"/>
              <v:path gradientshapeok="t" o:connecttype="rect"/>
            </v:shapetype>
            <v:shape id="Text Box 1" o:spid="_x0000_s1026" type="#_x0000_t202" style="position:absolute;margin-left:539.7pt;margin-top:780.8pt;width:15.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" filled="f" stroked="f">
              <v:textbox inset="0,0,0,0">
                <w:txbxContent>
                  <w:p w14:paraId="263CBD18" w14:textId="77777777" w:rsidR="0072335B" w:rsidRPr="000172DE" w:rsidRDefault="0072335B">
                    <w:pPr>
                      <w:spacing w:line="234" w:lineRule="exact"/>
                      <w:ind w:left="40"/>
                    </w:pPr>
                    <w:r w:rsidRPr="000172DE">
                      <w:fldChar w:fldCharType="begin"/>
                    </w:r>
                    <w:r w:rsidRPr="000172DE">
                      <w:instrText xml:space="preserve"> PAGE </w:instrText>
                    </w:r>
                    <w:r w:rsidRPr="000172DE">
                      <w:fldChar w:fldCharType="separate"/>
                    </w:r>
                    <w:r w:rsidR="00FC3446">
                      <w:rPr>
                        <w:noProof/>
                      </w:rPr>
                      <w:t>1</w:t>
                    </w:r>
                    <w:r w:rsidRPr="000172DE">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6D316" w14:textId="77777777" w:rsidR="0072335B" w:rsidRDefault="0072335B">
      <w:r>
        <w:separator/>
      </w:r>
    </w:p>
  </w:footnote>
  <w:footnote w:type="continuationSeparator" w:id="0">
    <w:p w14:paraId="2A4B0050" w14:textId="77777777" w:rsidR="0072335B" w:rsidRDefault="007233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15B42" w14:textId="2A373D4B" w:rsidR="0072335B" w:rsidRPr="00D05696" w:rsidRDefault="0072335B" w:rsidP="00D05696">
    <w:pPr>
      <w:pStyle w:val="1"/>
      <w:ind w:right="411"/>
      <w:jc w:val="right"/>
      <w:rPr>
        <w:sz w:val="16"/>
        <w:szCs w:val="16"/>
      </w:rPr>
    </w:pPr>
  </w:p>
  <w:p w14:paraId="02E0EE36" w14:textId="72F2EFBA" w:rsidR="0072335B" w:rsidRDefault="0072335B">
    <w:pPr>
      <w:pStyle w:val="af"/>
    </w:pPr>
    <w:r w:rsidRPr="003D7BBD">
      <w:rPr>
        <w:noProof/>
        <w:sz w:val="16"/>
        <w:szCs w:val="16"/>
        <w:lang w:bidi="ar-SA"/>
      </w:rPr>
      <w:drawing>
        <wp:inline distT="0" distB="0" distL="0" distR="0" wp14:anchorId="6CE3AF06" wp14:editId="03AAE632">
          <wp:extent cx="1777291" cy="523875"/>
          <wp:effectExtent l="0" t="0" r="0" b="0"/>
          <wp:docPr id="20" name="Рисунок 20" descr="\\Pc-adm\общийдиск\Документы\1. ФОНД СМП\Брендбук\Новый логотип и символика\Для презентаций и табличек\фонд в ц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adm\общийдиск\Документы\1. ФОНД СМП\Брендбук\Новый логотип и символика\Для презентаций и табличек\фонд в цвет.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914" cy="5467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E4BF7"/>
    <w:multiLevelType w:val="multilevel"/>
    <w:tmpl w:val="F1F00962"/>
    <w:lvl w:ilvl="0">
      <w:start w:val="5"/>
      <w:numFmt w:val="decimal"/>
      <w:lvlText w:val="%1."/>
      <w:lvlJc w:val="left"/>
      <w:pPr>
        <w:ind w:left="450" w:hanging="450"/>
      </w:pPr>
      <w:rPr>
        <w:rFonts w:hint="default"/>
      </w:rPr>
    </w:lvl>
    <w:lvl w:ilvl="1">
      <w:numFmt w:val="bullet"/>
      <w:lvlText w:val="–"/>
      <w:lvlJc w:val="left"/>
      <w:pPr>
        <w:ind w:left="720" w:hanging="720"/>
      </w:pPr>
      <w:rPr>
        <w:rFonts w:ascii="Times New Roman" w:eastAsia="Times New Roman" w:hAnsi="Times New Roman" w:cs="Times New Roman" w:hint="default"/>
        <w:w w:val="100"/>
        <w:sz w:val="28"/>
        <w:szCs w:val="28"/>
        <w:lang w:val="ru-RU" w:eastAsia="ru-RU" w:bidi="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E77BF1"/>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9A6C7A"/>
    <w:multiLevelType w:val="multilevel"/>
    <w:tmpl w:val="9FA4C49A"/>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1156CFB"/>
    <w:multiLevelType w:val="hybridMultilevel"/>
    <w:tmpl w:val="406263AE"/>
    <w:lvl w:ilvl="0" w:tplc="643EF9BA">
      <w:numFmt w:val="bullet"/>
      <w:lvlText w:val="о"/>
      <w:lvlJc w:val="left"/>
      <w:pPr>
        <w:ind w:left="347" w:hanging="212"/>
      </w:pPr>
      <w:rPr>
        <w:rFonts w:ascii="Times New Roman" w:eastAsia="Times New Roman" w:hAnsi="Times New Roman" w:cs="Times New Roman" w:hint="default"/>
        <w:b/>
        <w:bCs/>
        <w:w w:val="100"/>
        <w:sz w:val="28"/>
        <w:szCs w:val="28"/>
        <w:lang w:val="ru-RU" w:eastAsia="ru-RU" w:bidi="ru-RU"/>
      </w:rPr>
    </w:lvl>
    <w:lvl w:ilvl="1" w:tplc="01A221AE">
      <w:start w:val="1"/>
      <w:numFmt w:val="upperRoman"/>
      <w:lvlText w:val="%2."/>
      <w:lvlJc w:val="left"/>
      <w:pPr>
        <w:ind w:left="2256" w:hanging="250"/>
        <w:jc w:val="right"/>
      </w:pPr>
      <w:rPr>
        <w:rFonts w:ascii="Times New Roman" w:eastAsia="Times New Roman" w:hAnsi="Times New Roman" w:cs="Times New Roman" w:hint="default"/>
        <w:b/>
        <w:bCs/>
        <w:spacing w:val="0"/>
        <w:w w:val="100"/>
        <w:sz w:val="28"/>
        <w:szCs w:val="28"/>
        <w:lang w:val="ru-RU" w:eastAsia="ru-RU" w:bidi="ru-RU"/>
      </w:rPr>
    </w:lvl>
    <w:lvl w:ilvl="2" w:tplc="77B00212">
      <w:numFmt w:val="bullet"/>
      <w:lvlText w:val="•"/>
      <w:lvlJc w:val="left"/>
      <w:pPr>
        <w:ind w:left="3900" w:hanging="250"/>
      </w:pPr>
      <w:rPr>
        <w:rFonts w:hint="default"/>
        <w:lang w:val="ru-RU" w:eastAsia="ru-RU" w:bidi="ru-RU"/>
      </w:rPr>
    </w:lvl>
    <w:lvl w:ilvl="3" w:tplc="C082CA14">
      <w:numFmt w:val="bullet"/>
      <w:lvlText w:val="•"/>
      <w:lvlJc w:val="left"/>
      <w:pPr>
        <w:ind w:left="4668" w:hanging="250"/>
      </w:pPr>
      <w:rPr>
        <w:rFonts w:hint="default"/>
        <w:lang w:val="ru-RU" w:eastAsia="ru-RU" w:bidi="ru-RU"/>
      </w:rPr>
    </w:lvl>
    <w:lvl w:ilvl="4" w:tplc="0B4EF80E">
      <w:numFmt w:val="bullet"/>
      <w:lvlText w:val="•"/>
      <w:lvlJc w:val="left"/>
      <w:pPr>
        <w:ind w:left="5436" w:hanging="250"/>
      </w:pPr>
      <w:rPr>
        <w:rFonts w:hint="default"/>
        <w:lang w:val="ru-RU" w:eastAsia="ru-RU" w:bidi="ru-RU"/>
      </w:rPr>
    </w:lvl>
    <w:lvl w:ilvl="5" w:tplc="D4626EC4">
      <w:numFmt w:val="bullet"/>
      <w:lvlText w:val="•"/>
      <w:lvlJc w:val="left"/>
      <w:pPr>
        <w:ind w:left="6204" w:hanging="250"/>
      </w:pPr>
      <w:rPr>
        <w:rFonts w:hint="default"/>
        <w:lang w:val="ru-RU" w:eastAsia="ru-RU" w:bidi="ru-RU"/>
      </w:rPr>
    </w:lvl>
    <w:lvl w:ilvl="6" w:tplc="E23CD488">
      <w:numFmt w:val="bullet"/>
      <w:lvlText w:val="•"/>
      <w:lvlJc w:val="left"/>
      <w:pPr>
        <w:ind w:left="6973" w:hanging="250"/>
      </w:pPr>
      <w:rPr>
        <w:rFonts w:hint="default"/>
        <w:lang w:val="ru-RU" w:eastAsia="ru-RU" w:bidi="ru-RU"/>
      </w:rPr>
    </w:lvl>
    <w:lvl w:ilvl="7" w:tplc="FFF27EF0">
      <w:numFmt w:val="bullet"/>
      <w:lvlText w:val="•"/>
      <w:lvlJc w:val="left"/>
      <w:pPr>
        <w:ind w:left="7741" w:hanging="250"/>
      </w:pPr>
      <w:rPr>
        <w:rFonts w:hint="default"/>
        <w:lang w:val="ru-RU" w:eastAsia="ru-RU" w:bidi="ru-RU"/>
      </w:rPr>
    </w:lvl>
    <w:lvl w:ilvl="8" w:tplc="1ABE326E">
      <w:numFmt w:val="bullet"/>
      <w:lvlText w:val="•"/>
      <w:lvlJc w:val="left"/>
      <w:pPr>
        <w:ind w:left="8509" w:hanging="250"/>
      </w:pPr>
      <w:rPr>
        <w:rFonts w:hint="default"/>
        <w:lang w:val="ru-RU" w:eastAsia="ru-RU" w:bidi="ru-RU"/>
      </w:rPr>
    </w:lvl>
  </w:abstractNum>
  <w:abstractNum w:abstractNumId="4" w15:restartNumberingAfterBreak="0">
    <w:nsid w:val="264B37C1"/>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9BF3A6E"/>
    <w:multiLevelType w:val="hybridMultilevel"/>
    <w:tmpl w:val="9FFE54A6"/>
    <w:lvl w:ilvl="0" w:tplc="DC789D2E">
      <w:start w:val="1"/>
      <w:numFmt w:val="decimal"/>
      <w:lvlText w:val="%1)"/>
      <w:lvlJc w:val="left"/>
      <w:pPr>
        <w:ind w:left="302" w:hanging="305"/>
      </w:pPr>
      <w:rPr>
        <w:rFonts w:ascii="Times New Roman" w:eastAsia="Times New Roman" w:hAnsi="Times New Roman" w:cs="Times New Roman" w:hint="default"/>
        <w:w w:val="100"/>
        <w:sz w:val="28"/>
        <w:szCs w:val="28"/>
        <w:lang w:val="ru-RU" w:eastAsia="ru-RU" w:bidi="ru-RU"/>
      </w:rPr>
    </w:lvl>
    <w:lvl w:ilvl="1" w:tplc="654C789E">
      <w:numFmt w:val="bullet"/>
      <w:lvlText w:val="•"/>
      <w:lvlJc w:val="left"/>
      <w:pPr>
        <w:ind w:left="1274" w:hanging="305"/>
      </w:pPr>
      <w:rPr>
        <w:rFonts w:hint="default"/>
        <w:lang w:val="ru-RU" w:eastAsia="ru-RU" w:bidi="ru-RU"/>
      </w:rPr>
    </w:lvl>
    <w:lvl w:ilvl="2" w:tplc="CB145432">
      <w:numFmt w:val="bullet"/>
      <w:lvlText w:val="•"/>
      <w:lvlJc w:val="left"/>
      <w:pPr>
        <w:ind w:left="2249" w:hanging="305"/>
      </w:pPr>
      <w:rPr>
        <w:rFonts w:hint="default"/>
        <w:lang w:val="ru-RU" w:eastAsia="ru-RU" w:bidi="ru-RU"/>
      </w:rPr>
    </w:lvl>
    <w:lvl w:ilvl="3" w:tplc="829637E0">
      <w:numFmt w:val="bullet"/>
      <w:lvlText w:val="•"/>
      <w:lvlJc w:val="left"/>
      <w:pPr>
        <w:ind w:left="3223" w:hanging="305"/>
      </w:pPr>
      <w:rPr>
        <w:rFonts w:hint="default"/>
        <w:lang w:val="ru-RU" w:eastAsia="ru-RU" w:bidi="ru-RU"/>
      </w:rPr>
    </w:lvl>
    <w:lvl w:ilvl="4" w:tplc="FA8A3730">
      <w:numFmt w:val="bullet"/>
      <w:lvlText w:val="•"/>
      <w:lvlJc w:val="left"/>
      <w:pPr>
        <w:ind w:left="4198" w:hanging="305"/>
      </w:pPr>
      <w:rPr>
        <w:rFonts w:hint="default"/>
        <w:lang w:val="ru-RU" w:eastAsia="ru-RU" w:bidi="ru-RU"/>
      </w:rPr>
    </w:lvl>
    <w:lvl w:ilvl="5" w:tplc="ACEA25D0">
      <w:numFmt w:val="bullet"/>
      <w:lvlText w:val="•"/>
      <w:lvlJc w:val="left"/>
      <w:pPr>
        <w:ind w:left="5173" w:hanging="305"/>
      </w:pPr>
      <w:rPr>
        <w:rFonts w:hint="default"/>
        <w:lang w:val="ru-RU" w:eastAsia="ru-RU" w:bidi="ru-RU"/>
      </w:rPr>
    </w:lvl>
    <w:lvl w:ilvl="6" w:tplc="F2A689FE">
      <w:numFmt w:val="bullet"/>
      <w:lvlText w:val="•"/>
      <w:lvlJc w:val="left"/>
      <w:pPr>
        <w:ind w:left="6147" w:hanging="305"/>
      </w:pPr>
      <w:rPr>
        <w:rFonts w:hint="default"/>
        <w:lang w:val="ru-RU" w:eastAsia="ru-RU" w:bidi="ru-RU"/>
      </w:rPr>
    </w:lvl>
    <w:lvl w:ilvl="7" w:tplc="3506ADA0">
      <w:numFmt w:val="bullet"/>
      <w:lvlText w:val="•"/>
      <w:lvlJc w:val="left"/>
      <w:pPr>
        <w:ind w:left="7122" w:hanging="305"/>
      </w:pPr>
      <w:rPr>
        <w:rFonts w:hint="default"/>
        <w:lang w:val="ru-RU" w:eastAsia="ru-RU" w:bidi="ru-RU"/>
      </w:rPr>
    </w:lvl>
    <w:lvl w:ilvl="8" w:tplc="7E2AB83C">
      <w:numFmt w:val="bullet"/>
      <w:lvlText w:val="•"/>
      <w:lvlJc w:val="left"/>
      <w:pPr>
        <w:ind w:left="8097" w:hanging="305"/>
      </w:pPr>
      <w:rPr>
        <w:rFonts w:hint="default"/>
        <w:lang w:val="ru-RU" w:eastAsia="ru-RU" w:bidi="ru-RU"/>
      </w:rPr>
    </w:lvl>
  </w:abstractNum>
  <w:abstractNum w:abstractNumId="6" w15:restartNumberingAfterBreak="0">
    <w:nsid w:val="2D48652E"/>
    <w:multiLevelType w:val="hybridMultilevel"/>
    <w:tmpl w:val="A6523BF8"/>
    <w:lvl w:ilvl="0" w:tplc="0A688B2C">
      <w:start w:val="1"/>
      <w:numFmt w:val="decimal"/>
      <w:lvlText w:val="%1)"/>
      <w:lvlJc w:val="left"/>
      <w:pPr>
        <w:ind w:left="222" w:hanging="679"/>
      </w:pPr>
      <w:rPr>
        <w:rFonts w:ascii="Times New Roman" w:eastAsia="Times New Roman" w:hAnsi="Times New Roman" w:cs="Times New Roman" w:hint="default"/>
        <w:w w:val="100"/>
        <w:sz w:val="28"/>
        <w:szCs w:val="28"/>
        <w:lang w:val="ru-RU" w:eastAsia="ru-RU" w:bidi="ru-RU"/>
      </w:rPr>
    </w:lvl>
    <w:lvl w:ilvl="1" w:tplc="A43049F0">
      <w:numFmt w:val="bullet"/>
      <w:lvlText w:val="•"/>
      <w:lvlJc w:val="left"/>
      <w:pPr>
        <w:ind w:left="1206" w:hanging="679"/>
      </w:pPr>
      <w:rPr>
        <w:rFonts w:hint="default"/>
        <w:lang w:val="ru-RU" w:eastAsia="ru-RU" w:bidi="ru-RU"/>
      </w:rPr>
    </w:lvl>
    <w:lvl w:ilvl="2" w:tplc="FD44BE22">
      <w:numFmt w:val="bullet"/>
      <w:lvlText w:val="•"/>
      <w:lvlJc w:val="left"/>
      <w:pPr>
        <w:ind w:left="2193" w:hanging="679"/>
      </w:pPr>
      <w:rPr>
        <w:rFonts w:hint="default"/>
        <w:lang w:val="ru-RU" w:eastAsia="ru-RU" w:bidi="ru-RU"/>
      </w:rPr>
    </w:lvl>
    <w:lvl w:ilvl="3" w:tplc="8E480416">
      <w:numFmt w:val="bullet"/>
      <w:lvlText w:val="•"/>
      <w:lvlJc w:val="left"/>
      <w:pPr>
        <w:ind w:left="3179" w:hanging="679"/>
      </w:pPr>
      <w:rPr>
        <w:rFonts w:hint="default"/>
        <w:lang w:val="ru-RU" w:eastAsia="ru-RU" w:bidi="ru-RU"/>
      </w:rPr>
    </w:lvl>
    <w:lvl w:ilvl="4" w:tplc="3560EED8">
      <w:numFmt w:val="bullet"/>
      <w:lvlText w:val="•"/>
      <w:lvlJc w:val="left"/>
      <w:pPr>
        <w:ind w:left="4166" w:hanging="679"/>
      </w:pPr>
      <w:rPr>
        <w:rFonts w:hint="default"/>
        <w:lang w:val="ru-RU" w:eastAsia="ru-RU" w:bidi="ru-RU"/>
      </w:rPr>
    </w:lvl>
    <w:lvl w:ilvl="5" w:tplc="970E8CAE">
      <w:numFmt w:val="bullet"/>
      <w:lvlText w:val="•"/>
      <w:lvlJc w:val="left"/>
      <w:pPr>
        <w:ind w:left="5153" w:hanging="679"/>
      </w:pPr>
      <w:rPr>
        <w:rFonts w:hint="default"/>
        <w:lang w:val="ru-RU" w:eastAsia="ru-RU" w:bidi="ru-RU"/>
      </w:rPr>
    </w:lvl>
    <w:lvl w:ilvl="6" w:tplc="7F72DEB0">
      <w:numFmt w:val="bullet"/>
      <w:lvlText w:val="•"/>
      <w:lvlJc w:val="left"/>
      <w:pPr>
        <w:ind w:left="6139" w:hanging="679"/>
      </w:pPr>
      <w:rPr>
        <w:rFonts w:hint="default"/>
        <w:lang w:val="ru-RU" w:eastAsia="ru-RU" w:bidi="ru-RU"/>
      </w:rPr>
    </w:lvl>
    <w:lvl w:ilvl="7" w:tplc="A7EE05EC">
      <w:numFmt w:val="bullet"/>
      <w:lvlText w:val="•"/>
      <w:lvlJc w:val="left"/>
      <w:pPr>
        <w:ind w:left="7126" w:hanging="679"/>
      </w:pPr>
      <w:rPr>
        <w:rFonts w:hint="default"/>
        <w:lang w:val="ru-RU" w:eastAsia="ru-RU" w:bidi="ru-RU"/>
      </w:rPr>
    </w:lvl>
    <w:lvl w:ilvl="8" w:tplc="9D9A9034">
      <w:numFmt w:val="bullet"/>
      <w:lvlText w:val="•"/>
      <w:lvlJc w:val="left"/>
      <w:pPr>
        <w:ind w:left="8113" w:hanging="679"/>
      </w:pPr>
      <w:rPr>
        <w:rFonts w:hint="default"/>
        <w:lang w:val="ru-RU" w:eastAsia="ru-RU" w:bidi="ru-RU"/>
      </w:rPr>
    </w:lvl>
  </w:abstractNum>
  <w:abstractNum w:abstractNumId="7" w15:restartNumberingAfterBreak="0">
    <w:nsid w:val="31217B35"/>
    <w:multiLevelType w:val="multilevel"/>
    <w:tmpl w:val="517EB4E4"/>
    <w:lvl w:ilvl="0">
      <w:start w:val="4"/>
      <w:numFmt w:val="decimal"/>
      <w:lvlText w:val="%1"/>
      <w:lvlJc w:val="left"/>
      <w:pPr>
        <w:ind w:left="302" w:hanging="492"/>
      </w:pPr>
      <w:rPr>
        <w:rFonts w:hint="default"/>
        <w:lang w:val="ru-RU" w:eastAsia="ru-RU" w:bidi="ru-RU"/>
      </w:rPr>
    </w:lvl>
    <w:lvl w:ilvl="1">
      <w:start w:val="1"/>
      <w:numFmt w:val="decimal"/>
      <w:lvlText w:val="%1.%2."/>
      <w:lvlJc w:val="left"/>
      <w:pPr>
        <w:ind w:left="1910" w:hanging="492"/>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492"/>
      </w:pPr>
      <w:rPr>
        <w:rFonts w:hint="default"/>
        <w:lang w:val="ru-RU" w:eastAsia="ru-RU" w:bidi="ru-RU"/>
      </w:rPr>
    </w:lvl>
    <w:lvl w:ilvl="3">
      <w:numFmt w:val="bullet"/>
      <w:lvlText w:val="•"/>
      <w:lvlJc w:val="left"/>
      <w:pPr>
        <w:ind w:left="3223" w:hanging="492"/>
      </w:pPr>
      <w:rPr>
        <w:rFonts w:hint="default"/>
        <w:lang w:val="ru-RU" w:eastAsia="ru-RU" w:bidi="ru-RU"/>
      </w:rPr>
    </w:lvl>
    <w:lvl w:ilvl="4">
      <w:numFmt w:val="bullet"/>
      <w:lvlText w:val="•"/>
      <w:lvlJc w:val="left"/>
      <w:pPr>
        <w:ind w:left="4198" w:hanging="492"/>
      </w:pPr>
      <w:rPr>
        <w:rFonts w:hint="default"/>
        <w:lang w:val="ru-RU" w:eastAsia="ru-RU" w:bidi="ru-RU"/>
      </w:rPr>
    </w:lvl>
    <w:lvl w:ilvl="5">
      <w:numFmt w:val="bullet"/>
      <w:lvlText w:val="•"/>
      <w:lvlJc w:val="left"/>
      <w:pPr>
        <w:ind w:left="5173" w:hanging="492"/>
      </w:pPr>
      <w:rPr>
        <w:rFonts w:hint="default"/>
        <w:lang w:val="ru-RU" w:eastAsia="ru-RU" w:bidi="ru-RU"/>
      </w:rPr>
    </w:lvl>
    <w:lvl w:ilvl="6">
      <w:numFmt w:val="bullet"/>
      <w:lvlText w:val="•"/>
      <w:lvlJc w:val="left"/>
      <w:pPr>
        <w:ind w:left="6147" w:hanging="492"/>
      </w:pPr>
      <w:rPr>
        <w:rFonts w:hint="default"/>
        <w:lang w:val="ru-RU" w:eastAsia="ru-RU" w:bidi="ru-RU"/>
      </w:rPr>
    </w:lvl>
    <w:lvl w:ilvl="7">
      <w:numFmt w:val="bullet"/>
      <w:lvlText w:val="•"/>
      <w:lvlJc w:val="left"/>
      <w:pPr>
        <w:ind w:left="7122" w:hanging="492"/>
      </w:pPr>
      <w:rPr>
        <w:rFonts w:hint="default"/>
        <w:lang w:val="ru-RU" w:eastAsia="ru-RU" w:bidi="ru-RU"/>
      </w:rPr>
    </w:lvl>
    <w:lvl w:ilvl="8">
      <w:numFmt w:val="bullet"/>
      <w:lvlText w:val="•"/>
      <w:lvlJc w:val="left"/>
      <w:pPr>
        <w:ind w:left="8097" w:hanging="492"/>
      </w:pPr>
      <w:rPr>
        <w:rFonts w:hint="default"/>
        <w:lang w:val="ru-RU" w:eastAsia="ru-RU" w:bidi="ru-RU"/>
      </w:rPr>
    </w:lvl>
  </w:abstractNum>
  <w:abstractNum w:abstractNumId="8" w15:restartNumberingAfterBreak="0">
    <w:nsid w:val="31652AB9"/>
    <w:multiLevelType w:val="multilevel"/>
    <w:tmpl w:val="FBEAE22C"/>
    <w:lvl w:ilvl="0">
      <w:start w:val="2"/>
      <w:numFmt w:val="decimal"/>
      <w:lvlText w:val="%1"/>
      <w:lvlJc w:val="left"/>
      <w:pPr>
        <w:ind w:left="302" w:hanging="677"/>
      </w:pPr>
      <w:rPr>
        <w:rFonts w:hint="default"/>
        <w:lang w:val="ru-RU" w:eastAsia="ru-RU" w:bidi="ru-RU"/>
      </w:rPr>
    </w:lvl>
    <w:lvl w:ilvl="1">
      <w:start w:val="1"/>
      <w:numFmt w:val="decimal"/>
      <w:lvlText w:val="%1.%2."/>
      <w:lvlJc w:val="left"/>
      <w:pPr>
        <w:ind w:left="5639" w:hanging="67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677"/>
      </w:pPr>
      <w:rPr>
        <w:rFonts w:hint="default"/>
        <w:lang w:val="ru-RU" w:eastAsia="ru-RU" w:bidi="ru-RU"/>
      </w:rPr>
    </w:lvl>
    <w:lvl w:ilvl="3">
      <w:numFmt w:val="bullet"/>
      <w:lvlText w:val="•"/>
      <w:lvlJc w:val="left"/>
      <w:pPr>
        <w:ind w:left="3223" w:hanging="677"/>
      </w:pPr>
      <w:rPr>
        <w:rFonts w:hint="default"/>
        <w:lang w:val="ru-RU" w:eastAsia="ru-RU" w:bidi="ru-RU"/>
      </w:rPr>
    </w:lvl>
    <w:lvl w:ilvl="4">
      <w:numFmt w:val="bullet"/>
      <w:lvlText w:val="•"/>
      <w:lvlJc w:val="left"/>
      <w:pPr>
        <w:ind w:left="4198" w:hanging="677"/>
      </w:pPr>
      <w:rPr>
        <w:rFonts w:hint="default"/>
        <w:lang w:val="ru-RU" w:eastAsia="ru-RU" w:bidi="ru-RU"/>
      </w:rPr>
    </w:lvl>
    <w:lvl w:ilvl="5">
      <w:numFmt w:val="bullet"/>
      <w:lvlText w:val="•"/>
      <w:lvlJc w:val="left"/>
      <w:pPr>
        <w:ind w:left="5173" w:hanging="677"/>
      </w:pPr>
      <w:rPr>
        <w:rFonts w:hint="default"/>
        <w:lang w:val="ru-RU" w:eastAsia="ru-RU" w:bidi="ru-RU"/>
      </w:rPr>
    </w:lvl>
    <w:lvl w:ilvl="6">
      <w:numFmt w:val="bullet"/>
      <w:lvlText w:val="•"/>
      <w:lvlJc w:val="left"/>
      <w:pPr>
        <w:ind w:left="6147" w:hanging="677"/>
      </w:pPr>
      <w:rPr>
        <w:rFonts w:hint="default"/>
        <w:lang w:val="ru-RU" w:eastAsia="ru-RU" w:bidi="ru-RU"/>
      </w:rPr>
    </w:lvl>
    <w:lvl w:ilvl="7">
      <w:numFmt w:val="bullet"/>
      <w:lvlText w:val="•"/>
      <w:lvlJc w:val="left"/>
      <w:pPr>
        <w:ind w:left="7122" w:hanging="677"/>
      </w:pPr>
      <w:rPr>
        <w:rFonts w:hint="default"/>
        <w:lang w:val="ru-RU" w:eastAsia="ru-RU" w:bidi="ru-RU"/>
      </w:rPr>
    </w:lvl>
    <w:lvl w:ilvl="8">
      <w:numFmt w:val="bullet"/>
      <w:lvlText w:val="•"/>
      <w:lvlJc w:val="left"/>
      <w:pPr>
        <w:ind w:left="8097" w:hanging="677"/>
      </w:pPr>
      <w:rPr>
        <w:rFonts w:hint="default"/>
        <w:lang w:val="ru-RU" w:eastAsia="ru-RU" w:bidi="ru-RU"/>
      </w:rPr>
    </w:lvl>
  </w:abstractNum>
  <w:abstractNum w:abstractNumId="9" w15:restartNumberingAfterBreak="0">
    <w:nsid w:val="405D776A"/>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45F3679"/>
    <w:multiLevelType w:val="multilevel"/>
    <w:tmpl w:val="F53CCA60"/>
    <w:lvl w:ilvl="0">
      <w:start w:val="2"/>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1" w15:restartNumberingAfterBreak="0">
    <w:nsid w:val="466B38DC"/>
    <w:multiLevelType w:val="hybridMultilevel"/>
    <w:tmpl w:val="0E7AA732"/>
    <w:lvl w:ilvl="0" w:tplc="DCF2E048">
      <w:start w:val="1"/>
      <w:numFmt w:val="decimal"/>
      <w:lvlText w:val="%1)"/>
      <w:lvlJc w:val="left"/>
      <w:pPr>
        <w:ind w:left="222" w:hanging="447"/>
      </w:pPr>
      <w:rPr>
        <w:rFonts w:ascii="Times New Roman" w:eastAsia="Times New Roman" w:hAnsi="Times New Roman" w:cs="Times New Roman" w:hint="default"/>
        <w:w w:val="100"/>
        <w:sz w:val="28"/>
        <w:szCs w:val="28"/>
        <w:lang w:val="ru-RU" w:eastAsia="ru-RU" w:bidi="ru-RU"/>
      </w:rPr>
    </w:lvl>
    <w:lvl w:ilvl="1" w:tplc="C21EB234">
      <w:numFmt w:val="bullet"/>
      <w:lvlText w:val="•"/>
      <w:lvlJc w:val="left"/>
      <w:pPr>
        <w:ind w:left="1206" w:hanging="447"/>
      </w:pPr>
      <w:rPr>
        <w:rFonts w:hint="default"/>
        <w:lang w:val="ru-RU" w:eastAsia="ru-RU" w:bidi="ru-RU"/>
      </w:rPr>
    </w:lvl>
    <w:lvl w:ilvl="2" w:tplc="EBC20A94">
      <w:numFmt w:val="bullet"/>
      <w:lvlText w:val="•"/>
      <w:lvlJc w:val="left"/>
      <w:pPr>
        <w:ind w:left="2193" w:hanging="447"/>
      </w:pPr>
      <w:rPr>
        <w:rFonts w:hint="default"/>
        <w:lang w:val="ru-RU" w:eastAsia="ru-RU" w:bidi="ru-RU"/>
      </w:rPr>
    </w:lvl>
    <w:lvl w:ilvl="3" w:tplc="5350BE86">
      <w:numFmt w:val="bullet"/>
      <w:lvlText w:val="•"/>
      <w:lvlJc w:val="left"/>
      <w:pPr>
        <w:ind w:left="3179" w:hanging="447"/>
      </w:pPr>
      <w:rPr>
        <w:rFonts w:hint="default"/>
        <w:lang w:val="ru-RU" w:eastAsia="ru-RU" w:bidi="ru-RU"/>
      </w:rPr>
    </w:lvl>
    <w:lvl w:ilvl="4" w:tplc="B58C6B92">
      <w:numFmt w:val="bullet"/>
      <w:lvlText w:val="•"/>
      <w:lvlJc w:val="left"/>
      <w:pPr>
        <w:ind w:left="4166" w:hanging="447"/>
      </w:pPr>
      <w:rPr>
        <w:rFonts w:hint="default"/>
        <w:lang w:val="ru-RU" w:eastAsia="ru-RU" w:bidi="ru-RU"/>
      </w:rPr>
    </w:lvl>
    <w:lvl w:ilvl="5" w:tplc="1BB20250">
      <w:numFmt w:val="bullet"/>
      <w:lvlText w:val="•"/>
      <w:lvlJc w:val="left"/>
      <w:pPr>
        <w:ind w:left="5153" w:hanging="447"/>
      </w:pPr>
      <w:rPr>
        <w:rFonts w:hint="default"/>
        <w:lang w:val="ru-RU" w:eastAsia="ru-RU" w:bidi="ru-RU"/>
      </w:rPr>
    </w:lvl>
    <w:lvl w:ilvl="6" w:tplc="FBD81B7A">
      <w:numFmt w:val="bullet"/>
      <w:lvlText w:val="•"/>
      <w:lvlJc w:val="left"/>
      <w:pPr>
        <w:ind w:left="6139" w:hanging="447"/>
      </w:pPr>
      <w:rPr>
        <w:rFonts w:hint="default"/>
        <w:lang w:val="ru-RU" w:eastAsia="ru-RU" w:bidi="ru-RU"/>
      </w:rPr>
    </w:lvl>
    <w:lvl w:ilvl="7" w:tplc="73060C88">
      <w:numFmt w:val="bullet"/>
      <w:lvlText w:val="•"/>
      <w:lvlJc w:val="left"/>
      <w:pPr>
        <w:ind w:left="7126" w:hanging="447"/>
      </w:pPr>
      <w:rPr>
        <w:rFonts w:hint="default"/>
        <w:lang w:val="ru-RU" w:eastAsia="ru-RU" w:bidi="ru-RU"/>
      </w:rPr>
    </w:lvl>
    <w:lvl w:ilvl="8" w:tplc="3DE02E96">
      <w:numFmt w:val="bullet"/>
      <w:lvlText w:val="•"/>
      <w:lvlJc w:val="left"/>
      <w:pPr>
        <w:ind w:left="8113" w:hanging="447"/>
      </w:pPr>
      <w:rPr>
        <w:rFonts w:hint="default"/>
        <w:lang w:val="ru-RU" w:eastAsia="ru-RU" w:bidi="ru-RU"/>
      </w:rPr>
    </w:lvl>
  </w:abstractNum>
  <w:abstractNum w:abstractNumId="12" w15:restartNumberingAfterBreak="0">
    <w:nsid w:val="4EC40D36"/>
    <w:multiLevelType w:val="multilevel"/>
    <w:tmpl w:val="5D62DAE6"/>
    <w:lvl w:ilvl="0">
      <w:start w:val="3"/>
      <w:numFmt w:val="decimal"/>
      <w:lvlText w:val="%1"/>
      <w:lvlJc w:val="left"/>
      <w:pPr>
        <w:ind w:left="222" w:hanging="567"/>
      </w:pPr>
      <w:rPr>
        <w:rFonts w:hint="default"/>
        <w:lang w:val="ru-RU" w:eastAsia="ru-RU" w:bidi="ru-RU"/>
      </w:rPr>
    </w:lvl>
    <w:lvl w:ilvl="1">
      <w:start w:val="1"/>
      <w:numFmt w:val="decimal"/>
      <w:lvlText w:val="%1.%2."/>
      <w:lvlJc w:val="left"/>
      <w:pPr>
        <w:ind w:left="222" w:hanging="56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193" w:hanging="567"/>
      </w:pPr>
      <w:rPr>
        <w:rFonts w:hint="default"/>
        <w:lang w:val="ru-RU" w:eastAsia="ru-RU" w:bidi="ru-RU"/>
      </w:rPr>
    </w:lvl>
    <w:lvl w:ilvl="3">
      <w:numFmt w:val="bullet"/>
      <w:lvlText w:val="•"/>
      <w:lvlJc w:val="left"/>
      <w:pPr>
        <w:ind w:left="3179" w:hanging="567"/>
      </w:pPr>
      <w:rPr>
        <w:rFonts w:hint="default"/>
        <w:lang w:val="ru-RU" w:eastAsia="ru-RU" w:bidi="ru-RU"/>
      </w:rPr>
    </w:lvl>
    <w:lvl w:ilvl="4">
      <w:numFmt w:val="bullet"/>
      <w:lvlText w:val="•"/>
      <w:lvlJc w:val="left"/>
      <w:pPr>
        <w:ind w:left="4166" w:hanging="567"/>
      </w:pPr>
      <w:rPr>
        <w:rFonts w:hint="default"/>
        <w:lang w:val="ru-RU" w:eastAsia="ru-RU" w:bidi="ru-RU"/>
      </w:rPr>
    </w:lvl>
    <w:lvl w:ilvl="5">
      <w:numFmt w:val="bullet"/>
      <w:lvlText w:val="•"/>
      <w:lvlJc w:val="left"/>
      <w:pPr>
        <w:ind w:left="5153" w:hanging="567"/>
      </w:pPr>
      <w:rPr>
        <w:rFonts w:hint="default"/>
        <w:lang w:val="ru-RU" w:eastAsia="ru-RU" w:bidi="ru-RU"/>
      </w:rPr>
    </w:lvl>
    <w:lvl w:ilvl="6">
      <w:numFmt w:val="bullet"/>
      <w:lvlText w:val="•"/>
      <w:lvlJc w:val="left"/>
      <w:pPr>
        <w:ind w:left="6139" w:hanging="567"/>
      </w:pPr>
      <w:rPr>
        <w:rFonts w:hint="default"/>
        <w:lang w:val="ru-RU" w:eastAsia="ru-RU" w:bidi="ru-RU"/>
      </w:rPr>
    </w:lvl>
    <w:lvl w:ilvl="7">
      <w:numFmt w:val="bullet"/>
      <w:lvlText w:val="•"/>
      <w:lvlJc w:val="left"/>
      <w:pPr>
        <w:ind w:left="7126" w:hanging="567"/>
      </w:pPr>
      <w:rPr>
        <w:rFonts w:hint="default"/>
        <w:lang w:val="ru-RU" w:eastAsia="ru-RU" w:bidi="ru-RU"/>
      </w:rPr>
    </w:lvl>
    <w:lvl w:ilvl="8">
      <w:numFmt w:val="bullet"/>
      <w:lvlText w:val="•"/>
      <w:lvlJc w:val="left"/>
      <w:pPr>
        <w:ind w:left="8113" w:hanging="567"/>
      </w:pPr>
      <w:rPr>
        <w:rFonts w:hint="default"/>
        <w:lang w:val="ru-RU" w:eastAsia="ru-RU" w:bidi="ru-RU"/>
      </w:rPr>
    </w:lvl>
  </w:abstractNum>
  <w:abstractNum w:abstractNumId="13" w15:restartNumberingAfterBreak="0">
    <w:nsid w:val="56D60F50"/>
    <w:multiLevelType w:val="hybridMultilevel"/>
    <w:tmpl w:val="44420764"/>
    <w:lvl w:ilvl="0" w:tplc="02282514">
      <w:numFmt w:val="bullet"/>
      <w:lvlText w:val="–"/>
      <w:lvlJc w:val="left"/>
      <w:pPr>
        <w:ind w:left="1428"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67C8366E"/>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9AC3282"/>
    <w:multiLevelType w:val="hybridMultilevel"/>
    <w:tmpl w:val="B5A89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B462F32"/>
    <w:multiLevelType w:val="hybridMultilevel"/>
    <w:tmpl w:val="83445FDE"/>
    <w:lvl w:ilvl="0" w:tplc="02282514">
      <w:numFmt w:val="bullet"/>
      <w:lvlText w:val="–"/>
      <w:lvlJc w:val="left"/>
      <w:pPr>
        <w:ind w:left="530"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1250" w:hanging="360"/>
      </w:pPr>
      <w:rPr>
        <w:rFonts w:ascii="Courier New" w:hAnsi="Courier New" w:cs="Courier New" w:hint="default"/>
      </w:rPr>
    </w:lvl>
    <w:lvl w:ilvl="2" w:tplc="04190005" w:tentative="1">
      <w:start w:val="1"/>
      <w:numFmt w:val="bullet"/>
      <w:lvlText w:val=""/>
      <w:lvlJc w:val="left"/>
      <w:pPr>
        <w:ind w:left="1970" w:hanging="360"/>
      </w:pPr>
      <w:rPr>
        <w:rFonts w:ascii="Wingdings" w:hAnsi="Wingdings" w:hint="default"/>
      </w:rPr>
    </w:lvl>
    <w:lvl w:ilvl="3" w:tplc="04190001" w:tentative="1">
      <w:start w:val="1"/>
      <w:numFmt w:val="bullet"/>
      <w:lvlText w:val=""/>
      <w:lvlJc w:val="left"/>
      <w:pPr>
        <w:ind w:left="2690" w:hanging="360"/>
      </w:pPr>
      <w:rPr>
        <w:rFonts w:ascii="Symbol" w:hAnsi="Symbol" w:hint="default"/>
      </w:rPr>
    </w:lvl>
    <w:lvl w:ilvl="4" w:tplc="04190003" w:tentative="1">
      <w:start w:val="1"/>
      <w:numFmt w:val="bullet"/>
      <w:lvlText w:val="o"/>
      <w:lvlJc w:val="left"/>
      <w:pPr>
        <w:ind w:left="3410" w:hanging="360"/>
      </w:pPr>
      <w:rPr>
        <w:rFonts w:ascii="Courier New" w:hAnsi="Courier New" w:cs="Courier New" w:hint="default"/>
      </w:rPr>
    </w:lvl>
    <w:lvl w:ilvl="5" w:tplc="04190005" w:tentative="1">
      <w:start w:val="1"/>
      <w:numFmt w:val="bullet"/>
      <w:lvlText w:val=""/>
      <w:lvlJc w:val="left"/>
      <w:pPr>
        <w:ind w:left="4130" w:hanging="360"/>
      </w:pPr>
      <w:rPr>
        <w:rFonts w:ascii="Wingdings" w:hAnsi="Wingdings" w:hint="default"/>
      </w:rPr>
    </w:lvl>
    <w:lvl w:ilvl="6" w:tplc="04190001" w:tentative="1">
      <w:start w:val="1"/>
      <w:numFmt w:val="bullet"/>
      <w:lvlText w:val=""/>
      <w:lvlJc w:val="left"/>
      <w:pPr>
        <w:ind w:left="4850" w:hanging="360"/>
      </w:pPr>
      <w:rPr>
        <w:rFonts w:ascii="Symbol" w:hAnsi="Symbol" w:hint="default"/>
      </w:rPr>
    </w:lvl>
    <w:lvl w:ilvl="7" w:tplc="04190003" w:tentative="1">
      <w:start w:val="1"/>
      <w:numFmt w:val="bullet"/>
      <w:lvlText w:val="o"/>
      <w:lvlJc w:val="left"/>
      <w:pPr>
        <w:ind w:left="5570" w:hanging="360"/>
      </w:pPr>
      <w:rPr>
        <w:rFonts w:ascii="Courier New" w:hAnsi="Courier New" w:cs="Courier New" w:hint="default"/>
      </w:rPr>
    </w:lvl>
    <w:lvl w:ilvl="8" w:tplc="04190005" w:tentative="1">
      <w:start w:val="1"/>
      <w:numFmt w:val="bullet"/>
      <w:lvlText w:val=""/>
      <w:lvlJc w:val="left"/>
      <w:pPr>
        <w:ind w:left="6290" w:hanging="360"/>
      </w:pPr>
      <w:rPr>
        <w:rFonts w:ascii="Wingdings" w:hAnsi="Wingdings" w:hint="default"/>
      </w:rPr>
    </w:lvl>
  </w:abstractNum>
  <w:abstractNum w:abstractNumId="17" w15:restartNumberingAfterBreak="0">
    <w:nsid w:val="6D413052"/>
    <w:multiLevelType w:val="multilevel"/>
    <w:tmpl w:val="F53CCA60"/>
    <w:lvl w:ilvl="0">
      <w:start w:val="2"/>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8" w15:restartNumberingAfterBreak="0">
    <w:nsid w:val="6EB73F59"/>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FA42A4F"/>
    <w:multiLevelType w:val="multilevel"/>
    <w:tmpl w:val="B512116E"/>
    <w:lvl w:ilvl="0">
      <w:start w:val="5"/>
      <w:numFmt w:val="decimal"/>
      <w:lvlText w:val="%1."/>
      <w:lvlJc w:val="left"/>
      <w:pPr>
        <w:ind w:left="450" w:hanging="450"/>
      </w:pPr>
      <w:rPr>
        <w:rFonts w:hint="default"/>
      </w:rPr>
    </w:lvl>
    <w:lvl w:ilvl="1">
      <w:numFmt w:val="bullet"/>
      <w:lvlText w:val="–"/>
      <w:lvlJc w:val="left"/>
      <w:pPr>
        <w:ind w:left="720" w:hanging="720"/>
      </w:pPr>
      <w:rPr>
        <w:rFonts w:ascii="Times New Roman" w:eastAsia="Times New Roman" w:hAnsi="Times New Roman" w:cs="Times New Roman" w:hint="default"/>
        <w:w w:val="100"/>
        <w:sz w:val="28"/>
        <w:szCs w:val="28"/>
        <w:lang w:val="ru-RU" w:eastAsia="ru-RU" w:bidi="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5841EC2"/>
    <w:multiLevelType w:val="multilevel"/>
    <w:tmpl w:val="F222CB8C"/>
    <w:lvl w:ilvl="0">
      <w:start w:val="1"/>
      <w:numFmt w:val="decimal"/>
      <w:lvlText w:val="%1"/>
      <w:lvlJc w:val="left"/>
      <w:pPr>
        <w:ind w:left="302" w:hanging="617"/>
      </w:pPr>
      <w:rPr>
        <w:rFonts w:hint="default"/>
        <w:lang w:val="ru-RU" w:eastAsia="ru-RU" w:bidi="ru-RU"/>
      </w:rPr>
    </w:lvl>
    <w:lvl w:ilvl="1">
      <w:start w:val="1"/>
      <w:numFmt w:val="decimal"/>
      <w:lvlText w:val="%1.%2."/>
      <w:lvlJc w:val="left"/>
      <w:pPr>
        <w:ind w:left="302" w:hanging="61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617"/>
      </w:pPr>
      <w:rPr>
        <w:rFonts w:hint="default"/>
        <w:lang w:val="ru-RU" w:eastAsia="ru-RU" w:bidi="ru-RU"/>
      </w:rPr>
    </w:lvl>
    <w:lvl w:ilvl="3">
      <w:numFmt w:val="bullet"/>
      <w:lvlText w:val="•"/>
      <w:lvlJc w:val="left"/>
      <w:pPr>
        <w:ind w:left="3223" w:hanging="617"/>
      </w:pPr>
      <w:rPr>
        <w:rFonts w:hint="default"/>
        <w:lang w:val="ru-RU" w:eastAsia="ru-RU" w:bidi="ru-RU"/>
      </w:rPr>
    </w:lvl>
    <w:lvl w:ilvl="4">
      <w:numFmt w:val="bullet"/>
      <w:lvlText w:val="•"/>
      <w:lvlJc w:val="left"/>
      <w:pPr>
        <w:ind w:left="4198" w:hanging="617"/>
      </w:pPr>
      <w:rPr>
        <w:rFonts w:hint="default"/>
        <w:lang w:val="ru-RU" w:eastAsia="ru-RU" w:bidi="ru-RU"/>
      </w:rPr>
    </w:lvl>
    <w:lvl w:ilvl="5">
      <w:numFmt w:val="bullet"/>
      <w:lvlText w:val="•"/>
      <w:lvlJc w:val="left"/>
      <w:pPr>
        <w:ind w:left="5173" w:hanging="617"/>
      </w:pPr>
      <w:rPr>
        <w:rFonts w:hint="default"/>
        <w:lang w:val="ru-RU" w:eastAsia="ru-RU" w:bidi="ru-RU"/>
      </w:rPr>
    </w:lvl>
    <w:lvl w:ilvl="6">
      <w:numFmt w:val="bullet"/>
      <w:lvlText w:val="•"/>
      <w:lvlJc w:val="left"/>
      <w:pPr>
        <w:ind w:left="6147" w:hanging="617"/>
      </w:pPr>
      <w:rPr>
        <w:rFonts w:hint="default"/>
        <w:lang w:val="ru-RU" w:eastAsia="ru-RU" w:bidi="ru-RU"/>
      </w:rPr>
    </w:lvl>
    <w:lvl w:ilvl="7">
      <w:numFmt w:val="bullet"/>
      <w:lvlText w:val="•"/>
      <w:lvlJc w:val="left"/>
      <w:pPr>
        <w:ind w:left="7122" w:hanging="617"/>
      </w:pPr>
      <w:rPr>
        <w:rFonts w:hint="default"/>
        <w:lang w:val="ru-RU" w:eastAsia="ru-RU" w:bidi="ru-RU"/>
      </w:rPr>
    </w:lvl>
    <w:lvl w:ilvl="8">
      <w:numFmt w:val="bullet"/>
      <w:lvlText w:val="•"/>
      <w:lvlJc w:val="left"/>
      <w:pPr>
        <w:ind w:left="8097" w:hanging="617"/>
      </w:pPr>
      <w:rPr>
        <w:rFonts w:hint="default"/>
        <w:lang w:val="ru-RU" w:eastAsia="ru-RU" w:bidi="ru-RU"/>
      </w:rPr>
    </w:lvl>
  </w:abstractNum>
  <w:abstractNum w:abstractNumId="21" w15:restartNumberingAfterBreak="0">
    <w:nsid w:val="7B8C04CA"/>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18095754">
    <w:abstractNumId w:val="5"/>
  </w:num>
  <w:num w:numId="2" w16cid:durableId="2002733049">
    <w:abstractNumId w:val="7"/>
  </w:num>
  <w:num w:numId="3" w16cid:durableId="884558337">
    <w:abstractNumId w:val="8"/>
  </w:num>
  <w:num w:numId="4" w16cid:durableId="1922595269">
    <w:abstractNumId w:val="20"/>
  </w:num>
  <w:num w:numId="5" w16cid:durableId="380599452">
    <w:abstractNumId w:val="3"/>
  </w:num>
  <w:num w:numId="6" w16cid:durableId="1149711449">
    <w:abstractNumId w:val="6"/>
  </w:num>
  <w:num w:numId="7" w16cid:durableId="1974872264">
    <w:abstractNumId w:val="11"/>
  </w:num>
  <w:num w:numId="8" w16cid:durableId="1958633838">
    <w:abstractNumId w:val="12"/>
  </w:num>
  <w:num w:numId="9" w16cid:durableId="2003043876">
    <w:abstractNumId w:val="13"/>
  </w:num>
  <w:num w:numId="10" w16cid:durableId="1978367150">
    <w:abstractNumId w:val="2"/>
  </w:num>
  <w:num w:numId="11" w16cid:durableId="347217525">
    <w:abstractNumId w:val="0"/>
  </w:num>
  <w:num w:numId="12" w16cid:durableId="1294755095">
    <w:abstractNumId w:val="19"/>
  </w:num>
  <w:num w:numId="13" w16cid:durableId="1670711199">
    <w:abstractNumId w:val="15"/>
  </w:num>
  <w:num w:numId="14" w16cid:durableId="680277190">
    <w:abstractNumId w:val="17"/>
  </w:num>
  <w:num w:numId="15" w16cid:durableId="1467091230">
    <w:abstractNumId w:val="16"/>
  </w:num>
  <w:num w:numId="16" w16cid:durableId="346904639">
    <w:abstractNumId w:val="10"/>
  </w:num>
  <w:num w:numId="17" w16cid:durableId="425931345">
    <w:abstractNumId w:val="4"/>
  </w:num>
  <w:num w:numId="18" w16cid:durableId="1175268324">
    <w:abstractNumId w:val="9"/>
  </w:num>
  <w:num w:numId="19" w16cid:durableId="1547909856">
    <w:abstractNumId w:val="21"/>
  </w:num>
  <w:num w:numId="20" w16cid:durableId="762068501">
    <w:abstractNumId w:val="18"/>
  </w:num>
  <w:num w:numId="21" w16cid:durableId="633799377">
    <w:abstractNumId w:val="14"/>
  </w:num>
  <w:num w:numId="22" w16cid:durableId="69384250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8EB"/>
    <w:rsid w:val="000172DE"/>
    <w:rsid w:val="00044C8B"/>
    <w:rsid w:val="0005717C"/>
    <w:rsid w:val="00076F11"/>
    <w:rsid w:val="000914D1"/>
    <w:rsid w:val="000919BF"/>
    <w:rsid w:val="000947BB"/>
    <w:rsid w:val="000A4040"/>
    <w:rsid w:val="000D0C4A"/>
    <w:rsid w:val="00110B25"/>
    <w:rsid w:val="00160C4B"/>
    <w:rsid w:val="001611CB"/>
    <w:rsid w:val="00162EF6"/>
    <w:rsid w:val="001863C5"/>
    <w:rsid w:val="001959CA"/>
    <w:rsid w:val="00197368"/>
    <w:rsid w:val="001C57CD"/>
    <w:rsid w:val="001E06FF"/>
    <w:rsid w:val="001E26BD"/>
    <w:rsid w:val="001E61A6"/>
    <w:rsid w:val="00200454"/>
    <w:rsid w:val="002369AF"/>
    <w:rsid w:val="0024286E"/>
    <w:rsid w:val="002933FC"/>
    <w:rsid w:val="002B2B9F"/>
    <w:rsid w:val="002C10CC"/>
    <w:rsid w:val="002C1153"/>
    <w:rsid w:val="002C319F"/>
    <w:rsid w:val="002D09BC"/>
    <w:rsid w:val="002E165B"/>
    <w:rsid w:val="00313823"/>
    <w:rsid w:val="003240BB"/>
    <w:rsid w:val="003265DE"/>
    <w:rsid w:val="003304DF"/>
    <w:rsid w:val="0035112D"/>
    <w:rsid w:val="00371970"/>
    <w:rsid w:val="00394FD4"/>
    <w:rsid w:val="003952C9"/>
    <w:rsid w:val="003A5E04"/>
    <w:rsid w:val="003B7FE0"/>
    <w:rsid w:val="003E2FE2"/>
    <w:rsid w:val="003F6762"/>
    <w:rsid w:val="00413869"/>
    <w:rsid w:val="00422AC0"/>
    <w:rsid w:val="00423A26"/>
    <w:rsid w:val="004338D1"/>
    <w:rsid w:val="004353D0"/>
    <w:rsid w:val="00444628"/>
    <w:rsid w:val="00445114"/>
    <w:rsid w:val="004567F7"/>
    <w:rsid w:val="00457157"/>
    <w:rsid w:val="004633DB"/>
    <w:rsid w:val="00470E7D"/>
    <w:rsid w:val="00487FDD"/>
    <w:rsid w:val="00492BCA"/>
    <w:rsid w:val="00497943"/>
    <w:rsid w:val="004C14B7"/>
    <w:rsid w:val="004C6DAC"/>
    <w:rsid w:val="004E06A0"/>
    <w:rsid w:val="004E2507"/>
    <w:rsid w:val="00506164"/>
    <w:rsid w:val="005103DC"/>
    <w:rsid w:val="0051550B"/>
    <w:rsid w:val="00541040"/>
    <w:rsid w:val="00544CA9"/>
    <w:rsid w:val="00545F89"/>
    <w:rsid w:val="005463BB"/>
    <w:rsid w:val="00563AE9"/>
    <w:rsid w:val="00563CFB"/>
    <w:rsid w:val="00573EB1"/>
    <w:rsid w:val="005774E4"/>
    <w:rsid w:val="005926E4"/>
    <w:rsid w:val="00595D65"/>
    <w:rsid w:val="005A5596"/>
    <w:rsid w:val="005A75CF"/>
    <w:rsid w:val="005D28EB"/>
    <w:rsid w:val="005D744E"/>
    <w:rsid w:val="00624536"/>
    <w:rsid w:val="00637DDB"/>
    <w:rsid w:val="00641370"/>
    <w:rsid w:val="0065759D"/>
    <w:rsid w:val="006810D3"/>
    <w:rsid w:val="006822DA"/>
    <w:rsid w:val="0069512A"/>
    <w:rsid w:val="006A1D78"/>
    <w:rsid w:val="006A3C1E"/>
    <w:rsid w:val="006A4FBE"/>
    <w:rsid w:val="006B2A71"/>
    <w:rsid w:val="006B6E83"/>
    <w:rsid w:val="006C3EB0"/>
    <w:rsid w:val="00710106"/>
    <w:rsid w:val="00712C28"/>
    <w:rsid w:val="0072335B"/>
    <w:rsid w:val="0072360B"/>
    <w:rsid w:val="00740969"/>
    <w:rsid w:val="00754C3F"/>
    <w:rsid w:val="0076359E"/>
    <w:rsid w:val="007651D7"/>
    <w:rsid w:val="00774126"/>
    <w:rsid w:val="007E01BF"/>
    <w:rsid w:val="007E56B8"/>
    <w:rsid w:val="007E6F49"/>
    <w:rsid w:val="008001DF"/>
    <w:rsid w:val="00807F4C"/>
    <w:rsid w:val="008263BE"/>
    <w:rsid w:val="0083205C"/>
    <w:rsid w:val="00847410"/>
    <w:rsid w:val="00850D6D"/>
    <w:rsid w:val="008736BD"/>
    <w:rsid w:val="008A2B02"/>
    <w:rsid w:val="008A669C"/>
    <w:rsid w:val="008A72C5"/>
    <w:rsid w:val="008C5643"/>
    <w:rsid w:val="008C6EE6"/>
    <w:rsid w:val="008E49A4"/>
    <w:rsid w:val="00915431"/>
    <w:rsid w:val="00935F2A"/>
    <w:rsid w:val="0094072B"/>
    <w:rsid w:val="00951CCB"/>
    <w:rsid w:val="00966D43"/>
    <w:rsid w:val="00987FED"/>
    <w:rsid w:val="009B1037"/>
    <w:rsid w:val="009C7DB6"/>
    <w:rsid w:val="009D4048"/>
    <w:rsid w:val="009D5074"/>
    <w:rsid w:val="009E4297"/>
    <w:rsid w:val="009E5807"/>
    <w:rsid w:val="009F4842"/>
    <w:rsid w:val="009F62EB"/>
    <w:rsid w:val="00A05168"/>
    <w:rsid w:val="00A176BD"/>
    <w:rsid w:val="00A21F47"/>
    <w:rsid w:val="00A561EF"/>
    <w:rsid w:val="00A66EAF"/>
    <w:rsid w:val="00A71AD6"/>
    <w:rsid w:val="00A90A3F"/>
    <w:rsid w:val="00A95D21"/>
    <w:rsid w:val="00AB25DD"/>
    <w:rsid w:val="00AE3402"/>
    <w:rsid w:val="00AE6273"/>
    <w:rsid w:val="00AF3473"/>
    <w:rsid w:val="00AF5E74"/>
    <w:rsid w:val="00B02142"/>
    <w:rsid w:val="00B31EF0"/>
    <w:rsid w:val="00B32B9C"/>
    <w:rsid w:val="00B375C4"/>
    <w:rsid w:val="00B47E2B"/>
    <w:rsid w:val="00B7022F"/>
    <w:rsid w:val="00B71992"/>
    <w:rsid w:val="00BB61F5"/>
    <w:rsid w:val="00BC2888"/>
    <w:rsid w:val="00BD6C0C"/>
    <w:rsid w:val="00BE3690"/>
    <w:rsid w:val="00BE3B97"/>
    <w:rsid w:val="00C00CFC"/>
    <w:rsid w:val="00C12E97"/>
    <w:rsid w:val="00C57234"/>
    <w:rsid w:val="00C624D0"/>
    <w:rsid w:val="00C63AC5"/>
    <w:rsid w:val="00C76E91"/>
    <w:rsid w:val="00C826CD"/>
    <w:rsid w:val="00C926EE"/>
    <w:rsid w:val="00CA516B"/>
    <w:rsid w:val="00CA68EE"/>
    <w:rsid w:val="00CC7DFD"/>
    <w:rsid w:val="00CD1C23"/>
    <w:rsid w:val="00CD61F0"/>
    <w:rsid w:val="00CD6406"/>
    <w:rsid w:val="00CF3692"/>
    <w:rsid w:val="00D05696"/>
    <w:rsid w:val="00D134CF"/>
    <w:rsid w:val="00D14383"/>
    <w:rsid w:val="00D14F7D"/>
    <w:rsid w:val="00D1512C"/>
    <w:rsid w:val="00D42B71"/>
    <w:rsid w:val="00D522CE"/>
    <w:rsid w:val="00D71111"/>
    <w:rsid w:val="00D727F8"/>
    <w:rsid w:val="00DD133E"/>
    <w:rsid w:val="00DD7DEC"/>
    <w:rsid w:val="00E05D5E"/>
    <w:rsid w:val="00E070BC"/>
    <w:rsid w:val="00E15987"/>
    <w:rsid w:val="00E17A10"/>
    <w:rsid w:val="00E40915"/>
    <w:rsid w:val="00E65E38"/>
    <w:rsid w:val="00E74764"/>
    <w:rsid w:val="00E956EA"/>
    <w:rsid w:val="00EF4B05"/>
    <w:rsid w:val="00EF75E3"/>
    <w:rsid w:val="00F01F9B"/>
    <w:rsid w:val="00F07465"/>
    <w:rsid w:val="00F159C5"/>
    <w:rsid w:val="00F172C9"/>
    <w:rsid w:val="00F82557"/>
    <w:rsid w:val="00F94428"/>
    <w:rsid w:val="00FA6A51"/>
    <w:rsid w:val="00FC3446"/>
    <w:rsid w:val="00FE2F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04E2578C"/>
  <w15:docId w15:val="{40FA41C3-2753-4052-A86B-5E8993824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1933" w:hanging="280"/>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02"/>
    </w:pPr>
    <w:rPr>
      <w:sz w:val="28"/>
      <w:szCs w:val="28"/>
    </w:rPr>
  </w:style>
  <w:style w:type="paragraph" w:styleId="a4">
    <w:name w:val="List Paragraph"/>
    <w:basedOn w:val="a"/>
    <w:link w:val="a5"/>
    <w:uiPriority w:val="1"/>
    <w:qFormat/>
    <w:pPr>
      <w:ind w:left="302" w:firstLine="708"/>
      <w:jc w:val="both"/>
    </w:pPr>
  </w:style>
  <w:style w:type="paragraph" w:customStyle="1" w:styleId="TableParagraph">
    <w:name w:val="Table Paragraph"/>
    <w:basedOn w:val="a"/>
    <w:uiPriority w:val="1"/>
    <w:qFormat/>
  </w:style>
  <w:style w:type="character" w:styleId="a6">
    <w:name w:val="annotation reference"/>
    <w:basedOn w:val="a0"/>
    <w:uiPriority w:val="99"/>
    <w:semiHidden/>
    <w:unhideWhenUsed/>
    <w:rsid w:val="00C624D0"/>
    <w:rPr>
      <w:sz w:val="16"/>
      <w:szCs w:val="16"/>
    </w:rPr>
  </w:style>
  <w:style w:type="paragraph" w:styleId="a7">
    <w:name w:val="annotation text"/>
    <w:basedOn w:val="a"/>
    <w:link w:val="a8"/>
    <w:uiPriority w:val="99"/>
    <w:semiHidden/>
    <w:unhideWhenUsed/>
    <w:rsid w:val="00C624D0"/>
    <w:rPr>
      <w:sz w:val="20"/>
      <w:szCs w:val="20"/>
    </w:rPr>
  </w:style>
  <w:style w:type="character" w:customStyle="1" w:styleId="a8">
    <w:name w:val="Текст примечания Знак"/>
    <w:basedOn w:val="a0"/>
    <w:link w:val="a7"/>
    <w:uiPriority w:val="99"/>
    <w:semiHidden/>
    <w:rsid w:val="00C624D0"/>
    <w:rPr>
      <w:rFonts w:ascii="Times New Roman" w:eastAsia="Times New Roman" w:hAnsi="Times New Roman" w:cs="Times New Roman"/>
      <w:sz w:val="20"/>
      <w:szCs w:val="20"/>
      <w:lang w:val="ru-RU" w:eastAsia="ru-RU" w:bidi="ru-RU"/>
    </w:rPr>
  </w:style>
  <w:style w:type="paragraph" w:styleId="a9">
    <w:name w:val="annotation subject"/>
    <w:basedOn w:val="a7"/>
    <w:next w:val="a7"/>
    <w:link w:val="aa"/>
    <w:uiPriority w:val="99"/>
    <w:semiHidden/>
    <w:unhideWhenUsed/>
    <w:rsid w:val="00C624D0"/>
    <w:rPr>
      <w:b/>
      <w:bCs/>
    </w:rPr>
  </w:style>
  <w:style w:type="character" w:customStyle="1" w:styleId="aa">
    <w:name w:val="Тема примечания Знак"/>
    <w:basedOn w:val="a8"/>
    <w:link w:val="a9"/>
    <w:uiPriority w:val="99"/>
    <w:semiHidden/>
    <w:rsid w:val="00C624D0"/>
    <w:rPr>
      <w:rFonts w:ascii="Times New Roman" w:eastAsia="Times New Roman" w:hAnsi="Times New Roman" w:cs="Times New Roman"/>
      <w:b/>
      <w:bCs/>
      <w:sz w:val="20"/>
      <w:szCs w:val="20"/>
      <w:lang w:val="ru-RU" w:eastAsia="ru-RU" w:bidi="ru-RU"/>
    </w:rPr>
  </w:style>
  <w:style w:type="paragraph" w:styleId="ab">
    <w:name w:val="Balloon Text"/>
    <w:basedOn w:val="a"/>
    <w:link w:val="ac"/>
    <w:uiPriority w:val="99"/>
    <w:semiHidden/>
    <w:unhideWhenUsed/>
    <w:rsid w:val="00C624D0"/>
    <w:rPr>
      <w:rFonts w:ascii="Segoe UI" w:hAnsi="Segoe UI" w:cs="Segoe UI"/>
      <w:sz w:val="18"/>
      <w:szCs w:val="18"/>
    </w:rPr>
  </w:style>
  <w:style w:type="character" w:customStyle="1" w:styleId="ac">
    <w:name w:val="Текст выноски Знак"/>
    <w:basedOn w:val="a0"/>
    <w:link w:val="ab"/>
    <w:uiPriority w:val="99"/>
    <w:semiHidden/>
    <w:rsid w:val="00C624D0"/>
    <w:rPr>
      <w:rFonts w:ascii="Segoe UI" w:eastAsia="Times New Roman" w:hAnsi="Segoe UI" w:cs="Segoe UI"/>
      <w:sz w:val="18"/>
      <w:szCs w:val="18"/>
      <w:lang w:val="ru-RU" w:eastAsia="ru-RU" w:bidi="ru-RU"/>
    </w:rPr>
  </w:style>
  <w:style w:type="character" w:customStyle="1" w:styleId="blk">
    <w:name w:val="blk"/>
    <w:basedOn w:val="a0"/>
    <w:rsid w:val="004338D1"/>
  </w:style>
  <w:style w:type="character" w:styleId="ad">
    <w:name w:val="Hyperlink"/>
    <w:basedOn w:val="a0"/>
    <w:uiPriority w:val="99"/>
    <w:unhideWhenUsed/>
    <w:rsid w:val="004338D1"/>
    <w:rPr>
      <w:color w:val="0000FF"/>
      <w:u w:val="single"/>
    </w:rPr>
  </w:style>
  <w:style w:type="character" w:customStyle="1" w:styleId="a5">
    <w:name w:val="Абзац списка Знак"/>
    <w:link w:val="a4"/>
    <w:uiPriority w:val="34"/>
    <w:rsid w:val="005A5596"/>
    <w:rPr>
      <w:rFonts w:ascii="Times New Roman" w:eastAsia="Times New Roman" w:hAnsi="Times New Roman" w:cs="Times New Roman"/>
      <w:lang w:val="ru-RU" w:eastAsia="ru-RU" w:bidi="ru-RU"/>
    </w:rPr>
  </w:style>
  <w:style w:type="character" w:styleId="ae">
    <w:name w:val="Strong"/>
    <w:basedOn w:val="a0"/>
    <w:uiPriority w:val="22"/>
    <w:qFormat/>
    <w:rsid w:val="000D0C4A"/>
    <w:rPr>
      <w:b/>
      <w:bCs/>
    </w:rPr>
  </w:style>
  <w:style w:type="paragraph" w:styleId="af">
    <w:name w:val="header"/>
    <w:basedOn w:val="a"/>
    <w:link w:val="af0"/>
    <w:uiPriority w:val="99"/>
    <w:unhideWhenUsed/>
    <w:rsid w:val="000A4040"/>
    <w:pPr>
      <w:tabs>
        <w:tab w:val="center" w:pos="4677"/>
        <w:tab w:val="right" w:pos="9355"/>
      </w:tabs>
    </w:pPr>
  </w:style>
  <w:style w:type="character" w:customStyle="1" w:styleId="af0">
    <w:name w:val="Верхний колонтитул Знак"/>
    <w:basedOn w:val="a0"/>
    <w:link w:val="af"/>
    <w:uiPriority w:val="99"/>
    <w:rsid w:val="000A4040"/>
    <w:rPr>
      <w:rFonts w:ascii="Times New Roman" w:eastAsia="Times New Roman" w:hAnsi="Times New Roman" w:cs="Times New Roman"/>
      <w:lang w:val="ru-RU" w:eastAsia="ru-RU" w:bidi="ru-RU"/>
    </w:rPr>
  </w:style>
  <w:style w:type="paragraph" w:styleId="af1">
    <w:name w:val="footer"/>
    <w:basedOn w:val="a"/>
    <w:link w:val="af2"/>
    <w:uiPriority w:val="99"/>
    <w:unhideWhenUsed/>
    <w:rsid w:val="000A4040"/>
    <w:pPr>
      <w:tabs>
        <w:tab w:val="center" w:pos="4677"/>
        <w:tab w:val="right" w:pos="9355"/>
      </w:tabs>
    </w:pPr>
  </w:style>
  <w:style w:type="character" w:customStyle="1" w:styleId="af2">
    <w:name w:val="Нижний колонтитул Знак"/>
    <w:basedOn w:val="a0"/>
    <w:link w:val="af1"/>
    <w:uiPriority w:val="99"/>
    <w:rsid w:val="000A4040"/>
    <w:rPr>
      <w:rFonts w:ascii="Times New Roman" w:eastAsia="Times New Roman" w:hAnsi="Times New Roman" w:cs="Times New Roman"/>
      <w:lang w:val="ru-RU" w:eastAsia="ru-RU" w:bidi="ru-RU"/>
    </w:rPr>
  </w:style>
  <w:style w:type="paragraph" w:styleId="af3">
    <w:name w:val="Normal (Web)"/>
    <w:basedOn w:val="a"/>
    <w:unhideWhenUsed/>
    <w:rsid w:val="001E26BD"/>
    <w:pPr>
      <w:widowControl/>
      <w:autoSpaceDE/>
      <w:autoSpaceDN/>
      <w:spacing w:before="100" w:beforeAutospacing="1" w:after="100" w:afterAutospacing="1"/>
    </w:pPr>
    <w:rPr>
      <w:sz w:val="24"/>
      <w:szCs w:val="24"/>
      <w:lang w:bidi="ar-SA"/>
    </w:rPr>
  </w:style>
  <w:style w:type="table" w:styleId="af4">
    <w:name w:val="Table Grid"/>
    <w:basedOn w:val="a1"/>
    <w:uiPriority w:val="59"/>
    <w:rsid w:val="00C826C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itle"/>
    <w:basedOn w:val="a"/>
    <w:link w:val="af6"/>
    <w:qFormat/>
    <w:rsid w:val="003952C9"/>
    <w:pPr>
      <w:widowControl/>
      <w:autoSpaceDE/>
      <w:autoSpaceDN/>
      <w:spacing w:before="240"/>
      <w:ind w:firstLine="601"/>
      <w:jc w:val="center"/>
      <w:outlineLvl w:val="0"/>
    </w:pPr>
    <w:rPr>
      <w:rFonts w:ascii="Arial" w:eastAsia="Calibri" w:hAnsi="Arial"/>
      <w:b/>
      <w:kern w:val="28"/>
      <w:sz w:val="32"/>
      <w:szCs w:val="20"/>
      <w:lang w:val="x-none" w:bidi="ar-SA"/>
    </w:rPr>
  </w:style>
  <w:style w:type="character" w:customStyle="1" w:styleId="af6">
    <w:name w:val="Заголовок Знак"/>
    <w:basedOn w:val="a0"/>
    <w:link w:val="af5"/>
    <w:rsid w:val="003952C9"/>
    <w:rPr>
      <w:rFonts w:ascii="Arial" w:eastAsia="Calibri" w:hAnsi="Arial" w:cs="Times New Roman"/>
      <w:b/>
      <w:kern w:val="28"/>
      <w:sz w:val="32"/>
      <w:szCs w:val="20"/>
      <w:lang w:val="x-none" w:eastAsia="ru-RU"/>
    </w:rPr>
  </w:style>
  <w:style w:type="paragraph" w:styleId="af7">
    <w:name w:val="footnote text"/>
    <w:aliases w:val="Текст сноски Знак1 Знак,Текст сноски Знак Знак Знак,Знак1 Знак Знак Знак,Знак1 Знак Знак1,Текст сноски Знак1, Знак1 Знак1,Текст сноски Знак Знак1,Текст сноски Знак Знак Знак1,Текст сноски Знак1 Знак Знак Знак Знак"/>
    <w:basedOn w:val="a"/>
    <w:link w:val="af8"/>
    <w:uiPriority w:val="99"/>
    <w:rsid w:val="003952C9"/>
    <w:pPr>
      <w:widowControl/>
      <w:autoSpaceDE/>
      <w:autoSpaceDN/>
      <w:spacing w:before="60"/>
      <w:ind w:firstLine="601"/>
      <w:jc w:val="both"/>
    </w:pPr>
    <w:rPr>
      <w:rFonts w:eastAsia="Calibri"/>
      <w:sz w:val="20"/>
      <w:szCs w:val="20"/>
      <w:lang w:val="x-none" w:bidi="ar-SA"/>
    </w:rPr>
  </w:style>
  <w:style w:type="character" w:customStyle="1" w:styleId="af8">
    <w:name w:val="Текст сноски Знак"/>
    <w:aliases w:val="Текст сноски Знак1 Знак Знак,Текст сноски Знак Знак Знак Знак,Знак1 Знак Знак Знак Знак,Знак1 Знак Знак1 Знак,Текст сноски Знак1 Знак1, Знак1 Знак1 Знак,Текст сноски Знак Знак1 Знак,Текст сноски Знак Знак Знак1 Знак"/>
    <w:basedOn w:val="a0"/>
    <w:link w:val="af7"/>
    <w:uiPriority w:val="99"/>
    <w:rsid w:val="003952C9"/>
    <w:rPr>
      <w:rFonts w:ascii="Times New Roman" w:eastAsia="Calibri" w:hAnsi="Times New Roman" w:cs="Times New Roman"/>
      <w:sz w:val="20"/>
      <w:szCs w:val="20"/>
      <w:lang w:val="x-none" w:eastAsia="ru-RU"/>
    </w:rPr>
  </w:style>
  <w:style w:type="character" w:styleId="af9">
    <w:name w:val="footnote reference"/>
    <w:uiPriority w:val="99"/>
    <w:unhideWhenUsed/>
    <w:rsid w:val="003952C9"/>
    <w:rPr>
      <w:vertAlign w:val="superscript"/>
    </w:rPr>
  </w:style>
  <w:style w:type="paragraph" w:customStyle="1" w:styleId="s1">
    <w:name w:val="s_1"/>
    <w:basedOn w:val="a"/>
    <w:rsid w:val="003952C9"/>
    <w:pPr>
      <w:widowControl/>
      <w:autoSpaceDE/>
      <w:autoSpaceDN/>
      <w:spacing w:before="100" w:beforeAutospacing="1" w:after="100" w:afterAutospacing="1"/>
    </w:pPr>
    <w:rPr>
      <w:sz w:val="24"/>
      <w:szCs w:val="24"/>
      <w:lang w:bidi="ar-SA"/>
    </w:rPr>
  </w:style>
  <w:style w:type="paragraph" w:styleId="afa">
    <w:name w:val="Body Text Indent"/>
    <w:basedOn w:val="a"/>
    <w:link w:val="afb"/>
    <w:uiPriority w:val="99"/>
    <w:semiHidden/>
    <w:unhideWhenUsed/>
    <w:rsid w:val="00E05D5E"/>
    <w:pPr>
      <w:spacing w:after="120"/>
      <w:ind w:left="283"/>
    </w:pPr>
  </w:style>
  <w:style w:type="character" w:customStyle="1" w:styleId="afb">
    <w:name w:val="Основной текст с отступом Знак"/>
    <w:basedOn w:val="a0"/>
    <w:link w:val="afa"/>
    <w:uiPriority w:val="99"/>
    <w:semiHidden/>
    <w:rsid w:val="00E05D5E"/>
    <w:rPr>
      <w:rFonts w:ascii="Times New Roman" w:eastAsia="Times New Roman" w:hAnsi="Times New Roman" w:cs="Times New Roman"/>
      <w:lang w:val="ru-RU" w:eastAsia="ru-RU" w:bidi="ru-RU"/>
    </w:rPr>
  </w:style>
  <w:style w:type="paragraph" w:customStyle="1" w:styleId="3">
    <w:name w:val="Ур3"/>
    <w:basedOn w:val="a"/>
    <w:link w:val="30"/>
    <w:qFormat/>
    <w:rsid w:val="0072335B"/>
    <w:pPr>
      <w:widowControl/>
      <w:tabs>
        <w:tab w:val="left" w:pos="0"/>
      </w:tabs>
      <w:autoSpaceDE/>
      <w:autoSpaceDN/>
      <w:spacing w:before="120" w:after="120" w:line="360" w:lineRule="auto"/>
      <w:ind w:firstLine="567"/>
      <w:jc w:val="both"/>
    </w:pPr>
    <w:rPr>
      <w:b/>
      <w:sz w:val="24"/>
      <w:szCs w:val="24"/>
      <w:lang w:eastAsia="en-US" w:bidi="ar-SA"/>
    </w:rPr>
  </w:style>
  <w:style w:type="character" w:customStyle="1" w:styleId="30">
    <w:name w:val="Ур3 Знак"/>
    <w:basedOn w:val="a0"/>
    <w:link w:val="3"/>
    <w:rsid w:val="0072335B"/>
    <w:rPr>
      <w:rFonts w:ascii="Times New Roman" w:eastAsia="Times New Roman" w:hAnsi="Times New Roman" w:cs="Times New Roman"/>
      <w:b/>
      <w:sz w:val="24"/>
      <w:szCs w:val="24"/>
      <w:lang w:val="ru-RU"/>
    </w:rPr>
  </w:style>
  <w:style w:type="table" w:customStyle="1" w:styleId="31">
    <w:name w:val="Сетка таблицы3"/>
    <w:basedOn w:val="a1"/>
    <w:next w:val="af4"/>
    <w:uiPriority w:val="39"/>
    <w:rsid w:val="00595D65"/>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f4"/>
    <w:uiPriority w:val="39"/>
    <w:rsid w:val="00595D65"/>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6614">
      <w:bodyDiv w:val="1"/>
      <w:marLeft w:val="0"/>
      <w:marRight w:val="0"/>
      <w:marTop w:val="0"/>
      <w:marBottom w:val="0"/>
      <w:divBdr>
        <w:top w:val="none" w:sz="0" w:space="0" w:color="auto"/>
        <w:left w:val="none" w:sz="0" w:space="0" w:color="auto"/>
        <w:bottom w:val="none" w:sz="0" w:space="0" w:color="auto"/>
        <w:right w:val="none" w:sz="0" w:space="0" w:color="auto"/>
      </w:divBdr>
      <w:divsChild>
        <w:div w:id="2066877981">
          <w:marLeft w:val="0"/>
          <w:marRight w:val="0"/>
          <w:marTop w:val="120"/>
          <w:marBottom w:val="0"/>
          <w:divBdr>
            <w:top w:val="none" w:sz="0" w:space="0" w:color="auto"/>
            <w:left w:val="none" w:sz="0" w:space="0" w:color="auto"/>
            <w:bottom w:val="none" w:sz="0" w:space="0" w:color="auto"/>
            <w:right w:val="none" w:sz="0" w:space="0" w:color="auto"/>
          </w:divBdr>
        </w:div>
        <w:div w:id="2111899087">
          <w:marLeft w:val="0"/>
          <w:marRight w:val="0"/>
          <w:marTop w:val="120"/>
          <w:marBottom w:val="0"/>
          <w:divBdr>
            <w:top w:val="none" w:sz="0" w:space="0" w:color="auto"/>
            <w:left w:val="none" w:sz="0" w:space="0" w:color="auto"/>
            <w:bottom w:val="none" w:sz="0" w:space="0" w:color="auto"/>
            <w:right w:val="none" w:sz="0" w:space="0" w:color="auto"/>
          </w:divBdr>
        </w:div>
        <w:div w:id="1475676535">
          <w:marLeft w:val="0"/>
          <w:marRight w:val="0"/>
          <w:marTop w:val="120"/>
          <w:marBottom w:val="0"/>
          <w:divBdr>
            <w:top w:val="none" w:sz="0" w:space="0" w:color="auto"/>
            <w:left w:val="none" w:sz="0" w:space="0" w:color="auto"/>
            <w:bottom w:val="none" w:sz="0" w:space="0" w:color="auto"/>
            <w:right w:val="none" w:sz="0" w:space="0" w:color="auto"/>
          </w:divBdr>
        </w:div>
        <w:div w:id="349721082">
          <w:marLeft w:val="0"/>
          <w:marRight w:val="0"/>
          <w:marTop w:val="120"/>
          <w:marBottom w:val="0"/>
          <w:divBdr>
            <w:top w:val="none" w:sz="0" w:space="0" w:color="auto"/>
            <w:left w:val="none" w:sz="0" w:space="0" w:color="auto"/>
            <w:bottom w:val="none" w:sz="0" w:space="0" w:color="auto"/>
            <w:right w:val="none" w:sz="0" w:space="0" w:color="auto"/>
          </w:divBdr>
        </w:div>
      </w:divsChild>
    </w:div>
    <w:div w:id="252058592">
      <w:bodyDiv w:val="1"/>
      <w:marLeft w:val="0"/>
      <w:marRight w:val="0"/>
      <w:marTop w:val="0"/>
      <w:marBottom w:val="0"/>
      <w:divBdr>
        <w:top w:val="none" w:sz="0" w:space="0" w:color="auto"/>
        <w:left w:val="none" w:sz="0" w:space="0" w:color="auto"/>
        <w:bottom w:val="none" w:sz="0" w:space="0" w:color="auto"/>
        <w:right w:val="none" w:sz="0" w:space="0" w:color="auto"/>
      </w:divBdr>
      <w:divsChild>
        <w:div w:id="427045640">
          <w:marLeft w:val="0"/>
          <w:marRight w:val="0"/>
          <w:marTop w:val="120"/>
          <w:marBottom w:val="0"/>
          <w:divBdr>
            <w:top w:val="none" w:sz="0" w:space="0" w:color="auto"/>
            <w:left w:val="none" w:sz="0" w:space="0" w:color="auto"/>
            <w:bottom w:val="none" w:sz="0" w:space="0" w:color="auto"/>
            <w:right w:val="none" w:sz="0" w:space="0" w:color="auto"/>
          </w:divBdr>
        </w:div>
        <w:div w:id="1223637182">
          <w:marLeft w:val="0"/>
          <w:marRight w:val="0"/>
          <w:marTop w:val="120"/>
          <w:marBottom w:val="0"/>
          <w:divBdr>
            <w:top w:val="none" w:sz="0" w:space="0" w:color="auto"/>
            <w:left w:val="none" w:sz="0" w:space="0" w:color="auto"/>
            <w:bottom w:val="none" w:sz="0" w:space="0" w:color="auto"/>
            <w:right w:val="none" w:sz="0" w:space="0" w:color="auto"/>
          </w:divBdr>
        </w:div>
        <w:div w:id="2098020315">
          <w:marLeft w:val="0"/>
          <w:marRight w:val="0"/>
          <w:marTop w:val="120"/>
          <w:marBottom w:val="0"/>
          <w:divBdr>
            <w:top w:val="none" w:sz="0" w:space="0" w:color="auto"/>
            <w:left w:val="none" w:sz="0" w:space="0" w:color="auto"/>
            <w:bottom w:val="none" w:sz="0" w:space="0" w:color="auto"/>
            <w:right w:val="none" w:sz="0" w:space="0" w:color="auto"/>
          </w:divBdr>
        </w:div>
        <w:div w:id="1190295401">
          <w:marLeft w:val="0"/>
          <w:marRight w:val="0"/>
          <w:marTop w:val="120"/>
          <w:marBottom w:val="0"/>
          <w:divBdr>
            <w:top w:val="none" w:sz="0" w:space="0" w:color="auto"/>
            <w:left w:val="none" w:sz="0" w:space="0" w:color="auto"/>
            <w:bottom w:val="none" w:sz="0" w:space="0" w:color="auto"/>
            <w:right w:val="none" w:sz="0" w:space="0" w:color="auto"/>
          </w:divBdr>
        </w:div>
        <w:div w:id="440953040">
          <w:marLeft w:val="0"/>
          <w:marRight w:val="0"/>
          <w:marTop w:val="120"/>
          <w:marBottom w:val="0"/>
          <w:divBdr>
            <w:top w:val="none" w:sz="0" w:space="0" w:color="auto"/>
            <w:left w:val="none" w:sz="0" w:space="0" w:color="auto"/>
            <w:bottom w:val="none" w:sz="0" w:space="0" w:color="auto"/>
            <w:right w:val="none" w:sz="0" w:space="0" w:color="auto"/>
          </w:divBdr>
        </w:div>
      </w:divsChild>
    </w:div>
    <w:div w:id="440027567">
      <w:bodyDiv w:val="1"/>
      <w:marLeft w:val="0"/>
      <w:marRight w:val="0"/>
      <w:marTop w:val="0"/>
      <w:marBottom w:val="0"/>
      <w:divBdr>
        <w:top w:val="none" w:sz="0" w:space="0" w:color="auto"/>
        <w:left w:val="none" w:sz="0" w:space="0" w:color="auto"/>
        <w:bottom w:val="none" w:sz="0" w:space="0" w:color="auto"/>
        <w:right w:val="none" w:sz="0" w:space="0" w:color="auto"/>
      </w:divBdr>
    </w:div>
    <w:div w:id="921109700">
      <w:bodyDiv w:val="1"/>
      <w:marLeft w:val="0"/>
      <w:marRight w:val="0"/>
      <w:marTop w:val="0"/>
      <w:marBottom w:val="0"/>
      <w:divBdr>
        <w:top w:val="none" w:sz="0" w:space="0" w:color="auto"/>
        <w:left w:val="none" w:sz="0" w:space="0" w:color="auto"/>
        <w:bottom w:val="none" w:sz="0" w:space="0" w:color="auto"/>
        <w:right w:val="none" w:sz="0" w:space="0" w:color="auto"/>
      </w:divBdr>
      <w:divsChild>
        <w:div w:id="1185554583">
          <w:marLeft w:val="0"/>
          <w:marRight w:val="0"/>
          <w:marTop w:val="120"/>
          <w:marBottom w:val="0"/>
          <w:divBdr>
            <w:top w:val="none" w:sz="0" w:space="0" w:color="auto"/>
            <w:left w:val="none" w:sz="0" w:space="0" w:color="auto"/>
            <w:bottom w:val="none" w:sz="0" w:space="0" w:color="auto"/>
            <w:right w:val="none" w:sz="0" w:space="0" w:color="auto"/>
          </w:divBdr>
        </w:div>
        <w:div w:id="1166552899">
          <w:marLeft w:val="0"/>
          <w:marRight w:val="0"/>
          <w:marTop w:val="120"/>
          <w:marBottom w:val="0"/>
          <w:divBdr>
            <w:top w:val="none" w:sz="0" w:space="0" w:color="auto"/>
            <w:left w:val="none" w:sz="0" w:space="0" w:color="auto"/>
            <w:bottom w:val="none" w:sz="0" w:space="0" w:color="auto"/>
            <w:right w:val="none" w:sz="0" w:space="0" w:color="auto"/>
          </w:divBdr>
        </w:div>
        <w:div w:id="603806053">
          <w:marLeft w:val="0"/>
          <w:marRight w:val="0"/>
          <w:marTop w:val="120"/>
          <w:marBottom w:val="0"/>
          <w:divBdr>
            <w:top w:val="none" w:sz="0" w:space="0" w:color="auto"/>
            <w:left w:val="none" w:sz="0" w:space="0" w:color="auto"/>
            <w:bottom w:val="none" w:sz="0" w:space="0" w:color="auto"/>
            <w:right w:val="none" w:sz="0" w:space="0" w:color="auto"/>
          </w:divBdr>
        </w:div>
        <w:div w:id="177502323">
          <w:marLeft w:val="0"/>
          <w:marRight w:val="0"/>
          <w:marTop w:val="120"/>
          <w:marBottom w:val="0"/>
          <w:divBdr>
            <w:top w:val="none" w:sz="0" w:space="0" w:color="auto"/>
            <w:left w:val="none" w:sz="0" w:space="0" w:color="auto"/>
            <w:bottom w:val="none" w:sz="0" w:space="0" w:color="auto"/>
            <w:right w:val="none" w:sz="0" w:space="0" w:color="auto"/>
          </w:divBdr>
        </w:div>
        <w:div w:id="165437084">
          <w:marLeft w:val="0"/>
          <w:marRight w:val="0"/>
          <w:marTop w:val="120"/>
          <w:marBottom w:val="0"/>
          <w:divBdr>
            <w:top w:val="none" w:sz="0" w:space="0" w:color="auto"/>
            <w:left w:val="none" w:sz="0" w:space="0" w:color="auto"/>
            <w:bottom w:val="none" w:sz="0" w:space="0" w:color="auto"/>
            <w:right w:val="none" w:sz="0" w:space="0" w:color="auto"/>
          </w:divBdr>
        </w:div>
      </w:divsChild>
    </w:div>
    <w:div w:id="1638334882">
      <w:bodyDiv w:val="1"/>
      <w:marLeft w:val="0"/>
      <w:marRight w:val="0"/>
      <w:marTop w:val="0"/>
      <w:marBottom w:val="0"/>
      <w:divBdr>
        <w:top w:val="none" w:sz="0" w:space="0" w:color="auto"/>
        <w:left w:val="none" w:sz="0" w:space="0" w:color="auto"/>
        <w:bottom w:val="none" w:sz="0" w:space="0" w:color="auto"/>
        <w:right w:val="none" w:sz="0" w:space="0" w:color="auto"/>
      </w:divBdr>
      <w:divsChild>
        <w:div w:id="1700660362">
          <w:marLeft w:val="0"/>
          <w:marRight w:val="0"/>
          <w:marTop w:val="120"/>
          <w:marBottom w:val="0"/>
          <w:divBdr>
            <w:top w:val="none" w:sz="0" w:space="0" w:color="auto"/>
            <w:left w:val="none" w:sz="0" w:space="0" w:color="auto"/>
            <w:bottom w:val="none" w:sz="0" w:space="0" w:color="auto"/>
            <w:right w:val="none" w:sz="0" w:space="0" w:color="auto"/>
          </w:divBdr>
        </w:div>
        <w:div w:id="558901490">
          <w:marLeft w:val="0"/>
          <w:marRight w:val="0"/>
          <w:marTop w:val="120"/>
          <w:marBottom w:val="0"/>
          <w:divBdr>
            <w:top w:val="none" w:sz="0" w:space="0" w:color="auto"/>
            <w:left w:val="none" w:sz="0" w:space="0" w:color="auto"/>
            <w:bottom w:val="none" w:sz="0" w:space="0" w:color="auto"/>
            <w:right w:val="none" w:sz="0" w:space="0" w:color="auto"/>
          </w:divBdr>
        </w:div>
        <w:div w:id="1532568122">
          <w:marLeft w:val="0"/>
          <w:marRight w:val="0"/>
          <w:marTop w:val="120"/>
          <w:marBottom w:val="0"/>
          <w:divBdr>
            <w:top w:val="none" w:sz="0" w:space="0" w:color="auto"/>
            <w:left w:val="none" w:sz="0" w:space="0" w:color="auto"/>
            <w:bottom w:val="none" w:sz="0" w:space="0" w:color="auto"/>
            <w:right w:val="none" w:sz="0" w:space="0" w:color="auto"/>
          </w:divBdr>
        </w:div>
        <w:div w:id="607547125">
          <w:marLeft w:val="0"/>
          <w:marRight w:val="0"/>
          <w:marTop w:val="120"/>
          <w:marBottom w:val="0"/>
          <w:divBdr>
            <w:top w:val="none" w:sz="0" w:space="0" w:color="auto"/>
            <w:left w:val="none" w:sz="0" w:space="0" w:color="auto"/>
            <w:bottom w:val="none" w:sz="0" w:space="0" w:color="auto"/>
            <w:right w:val="none" w:sz="0" w:space="0" w:color="auto"/>
          </w:divBdr>
        </w:div>
        <w:div w:id="1409575361">
          <w:marLeft w:val="0"/>
          <w:marRight w:val="0"/>
          <w:marTop w:val="120"/>
          <w:marBottom w:val="0"/>
          <w:divBdr>
            <w:top w:val="none" w:sz="0" w:space="0" w:color="auto"/>
            <w:left w:val="none" w:sz="0" w:space="0" w:color="auto"/>
            <w:bottom w:val="none" w:sz="0" w:space="0" w:color="auto"/>
            <w:right w:val="none" w:sz="0" w:space="0" w:color="auto"/>
          </w:divBdr>
        </w:div>
        <w:div w:id="1159033837">
          <w:marLeft w:val="0"/>
          <w:marRight w:val="0"/>
          <w:marTop w:val="120"/>
          <w:marBottom w:val="0"/>
          <w:divBdr>
            <w:top w:val="none" w:sz="0" w:space="0" w:color="auto"/>
            <w:left w:val="none" w:sz="0" w:space="0" w:color="auto"/>
            <w:bottom w:val="none" w:sz="0" w:space="0" w:color="auto"/>
            <w:right w:val="none" w:sz="0" w:space="0" w:color="auto"/>
          </w:divBdr>
        </w:div>
        <w:div w:id="1921526212">
          <w:marLeft w:val="0"/>
          <w:marRight w:val="0"/>
          <w:marTop w:val="120"/>
          <w:marBottom w:val="0"/>
          <w:divBdr>
            <w:top w:val="none" w:sz="0" w:space="0" w:color="auto"/>
            <w:left w:val="none" w:sz="0" w:space="0" w:color="auto"/>
            <w:bottom w:val="none" w:sz="0" w:space="0" w:color="auto"/>
            <w:right w:val="none" w:sz="0" w:space="0" w:color="auto"/>
          </w:divBdr>
        </w:div>
        <w:div w:id="1794326373">
          <w:marLeft w:val="0"/>
          <w:marRight w:val="0"/>
          <w:marTop w:val="120"/>
          <w:marBottom w:val="0"/>
          <w:divBdr>
            <w:top w:val="none" w:sz="0" w:space="0" w:color="auto"/>
            <w:left w:val="none" w:sz="0" w:space="0" w:color="auto"/>
            <w:bottom w:val="none" w:sz="0" w:space="0" w:color="auto"/>
            <w:right w:val="none" w:sz="0" w:space="0" w:color="auto"/>
          </w:divBdr>
        </w:div>
        <w:div w:id="523861918">
          <w:marLeft w:val="0"/>
          <w:marRight w:val="0"/>
          <w:marTop w:val="120"/>
          <w:marBottom w:val="0"/>
          <w:divBdr>
            <w:top w:val="none" w:sz="0" w:space="0" w:color="auto"/>
            <w:left w:val="none" w:sz="0" w:space="0" w:color="auto"/>
            <w:bottom w:val="none" w:sz="0" w:space="0" w:color="auto"/>
            <w:right w:val="none" w:sz="0" w:space="0" w:color="auto"/>
          </w:divBdr>
        </w:div>
        <w:div w:id="296498342">
          <w:marLeft w:val="0"/>
          <w:marRight w:val="0"/>
          <w:marTop w:val="120"/>
          <w:marBottom w:val="0"/>
          <w:divBdr>
            <w:top w:val="none" w:sz="0" w:space="0" w:color="auto"/>
            <w:left w:val="none" w:sz="0" w:space="0" w:color="auto"/>
            <w:bottom w:val="none" w:sz="0" w:space="0" w:color="auto"/>
            <w:right w:val="none" w:sz="0" w:space="0" w:color="auto"/>
          </w:divBdr>
        </w:div>
        <w:div w:id="1460949025">
          <w:marLeft w:val="0"/>
          <w:marRight w:val="0"/>
          <w:marTop w:val="120"/>
          <w:marBottom w:val="0"/>
          <w:divBdr>
            <w:top w:val="none" w:sz="0" w:space="0" w:color="auto"/>
            <w:left w:val="none" w:sz="0" w:space="0" w:color="auto"/>
            <w:bottom w:val="none" w:sz="0" w:space="0" w:color="auto"/>
            <w:right w:val="none" w:sz="0" w:space="0" w:color="auto"/>
          </w:divBdr>
        </w:div>
        <w:div w:id="271984492">
          <w:marLeft w:val="0"/>
          <w:marRight w:val="0"/>
          <w:marTop w:val="120"/>
          <w:marBottom w:val="0"/>
          <w:divBdr>
            <w:top w:val="none" w:sz="0" w:space="0" w:color="auto"/>
            <w:left w:val="none" w:sz="0" w:space="0" w:color="auto"/>
            <w:bottom w:val="none" w:sz="0" w:space="0" w:color="auto"/>
            <w:right w:val="none" w:sz="0" w:space="0" w:color="auto"/>
          </w:divBdr>
        </w:div>
        <w:div w:id="1808694115">
          <w:marLeft w:val="0"/>
          <w:marRight w:val="0"/>
          <w:marTop w:val="120"/>
          <w:marBottom w:val="0"/>
          <w:divBdr>
            <w:top w:val="none" w:sz="0" w:space="0" w:color="auto"/>
            <w:left w:val="none" w:sz="0" w:space="0" w:color="auto"/>
            <w:bottom w:val="none" w:sz="0" w:space="0" w:color="auto"/>
            <w:right w:val="none" w:sz="0" w:space="0" w:color="auto"/>
          </w:divBdr>
        </w:div>
        <w:div w:id="811479050">
          <w:marLeft w:val="0"/>
          <w:marRight w:val="0"/>
          <w:marTop w:val="120"/>
          <w:marBottom w:val="0"/>
          <w:divBdr>
            <w:top w:val="none" w:sz="0" w:space="0" w:color="auto"/>
            <w:left w:val="none" w:sz="0" w:space="0" w:color="auto"/>
            <w:bottom w:val="none" w:sz="0" w:space="0" w:color="auto"/>
            <w:right w:val="none" w:sz="0" w:space="0" w:color="auto"/>
          </w:divBdr>
        </w:div>
        <w:div w:id="133640358">
          <w:marLeft w:val="0"/>
          <w:marRight w:val="0"/>
          <w:marTop w:val="120"/>
          <w:marBottom w:val="0"/>
          <w:divBdr>
            <w:top w:val="none" w:sz="0" w:space="0" w:color="auto"/>
            <w:left w:val="none" w:sz="0" w:space="0" w:color="auto"/>
            <w:bottom w:val="none" w:sz="0" w:space="0" w:color="auto"/>
            <w:right w:val="none" w:sz="0" w:space="0" w:color="auto"/>
          </w:divBdr>
        </w:div>
        <w:div w:id="1621954542">
          <w:marLeft w:val="0"/>
          <w:marRight w:val="0"/>
          <w:marTop w:val="120"/>
          <w:marBottom w:val="0"/>
          <w:divBdr>
            <w:top w:val="none" w:sz="0" w:space="0" w:color="auto"/>
            <w:left w:val="none" w:sz="0" w:space="0" w:color="auto"/>
            <w:bottom w:val="none" w:sz="0" w:space="0" w:color="auto"/>
            <w:right w:val="none" w:sz="0" w:space="0" w:color="auto"/>
          </w:divBdr>
        </w:div>
        <w:div w:id="663700072">
          <w:marLeft w:val="0"/>
          <w:marRight w:val="0"/>
          <w:marTop w:val="120"/>
          <w:marBottom w:val="0"/>
          <w:divBdr>
            <w:top w:val="none" w:sz="0" w:space="0" w:color="auto"/>
            <w:left w:val="none" w:sz="0" w:space="0" w:color="auto"/>
            <w:bottom w:val="none" w:sz="0" w:space="0" w:color="auto"/>
            <w:right w:val="none" w:sz="0" w:space="0" w:color="auto"/>
          </w:divBdr>
        </w:div>
        <w:div w:id="982006769">
          <w:marLeft w:val="0"/>
          <w:marRight w:val="0"/>
          <w:marTop w:val="120"/>
          <w:marBottom w:val="0"/>
          <w:divBdr>
            <w:top w:val="none" w:sz="0" w:space="0" w:color="auto"/>
            <w:left w:val="none" w:sz="0" w:space="0" w:color="auto"/>
            <w:bottom w:val="none" w:sz="0" w:space="0" w:color="auto"/>
            <w:right w:val="none" w:sz="0" w:space="0" w:color="auto"/>
          </w:divBdr>
        </w:div>
        <w:div w:id="771366436">
          <w:marLeft w:val="0"/>
          <w:marRight w:val="0"/>
          <w:marTop w:val="120"/>
          <w:marBottom w:val="0"/>
          <w:divBdr>
            <w:top w:val="none" w:sz="0" w:space="0" w:color="auto"/>
            <w:left w:val="none" w:sz="0" w:space="0" w:color="auto"/>
            <w:bottom w:val="none" w:sz="0" w:space="0" w:color="auto"/>
            <w:right w:val="none" w:sz="0" w:space="0" w:color="auto"/>
          </w:divBdr>
        </w:div>
        <w:div w:id="1460413216">
          <w:marLeft w:val="0"/>
          <w:marRight w:val="0"/>
          <w:marTop w:val="120"/>
          <w:marBottom w:val="0"/>
          <w:divBdr>
            <w:top w:val="none" w:sz="0" w:space="0" w:color="auto"/>
            <w:left w:val="none" w:sz="0" w:space="0" w:color="auto"/>
            <w:bottom w:val="none" w:sz="0" w:space="0" w:color="auto"/>
            <w:right w:val="none" w:sz="0" w:space="0" w:color="auto"/>
          </w:divBdr>
        </w:div>
        <w:div w:id="551884317">
          <w:marLeft w:val="0"/>
          <w:marRight w:val="0"/>
          <w:marTop w:val="120"/>
          <w:marBottom w:val="0"/>
          <w:divBdr>
            <w:top w:val="none" w:sz="0" w:space="0" w:color="auto"/>
            <w:left w:val="none" w:sz="0" w:space="0" w:color="auto"/>
            <w:bottom w:val="none" w:sz="0" w:space="0" w:color="auto"/>
            <w:right w:val="none" w:sz="0" w:space="0" w:color="auto"/>
          </w:divBdr>
        </w:div>
        <w:div w:id="1631208190">
          <w:marLeft w:val="0"/>
          <w:marRight w:val="0"/>
          <w:marTop w:val="120"/>
          <w:marBottom w:val="0"/>
          <w:divBdr>
            <w:top w:val="none" w:sz="0" w:space="0" w:color="auto"/>
            <w:left w:val="none" w:sz="0" w:space="0" w:color="auto"/>
            <w:bottom w:val="none" w:sz="0" w:space="0" w:color="auto"/>
            <w:right w:val="none" w:sz="0" w:space="0" w:color="auto"/>
          </w:divBdr>
        </w:div>
        <w:div w:id="531307217">
          <w:marLeft w:val="0"/>
          <w:marRight w:val="0"/>
          <w:marTop w:val="120"/>
          <w:marBottom w:val="0"/>
          <w:divBdr>
            <w:top w:val="none" w:sz="0" w:space="0" w:color="auto"/>
            <w:left w:val="none" w:sz="0" w:space="0" w:color="auto"/>
            <w:bottom w:val="none" w:sz="0" w:space="0" w:color="auto"/>
            <w:right w:val="none" w:sz="0" w:space="0" w:color="auto"/>
          </w:divBdr>
        </w:div>
        <w:div w:id="1394154233">
          <w:marLeft w:val="0"/>
          <w:marRight w:val="0"/>
          <w:marTop w:val="120"/>
          <w:marBottom w:val="0"/>
          <w:divBdr>
            <w:top w:val="none" w:sz="0" w:space="0" w:color="auto"/>
            <w:left w:val="none" w:sz="0" w:space="0" w:color="auto"/>
            <w:bottom w:val="none" w:sz="0" w:space="0" w:color="auto"/>
            <w:right w:val="none" w:sz="0" w:space="0" w:color="auto"/>
          </w:divBdr>
        </w:div>
        <w:div w:id="1618366740">
          <w:marLeft w:val="0"/>
          <w:marRight w:val="0"/>
          <w:marTop w:val="120"/>
          <w:marBottom w:val="0"/>
          <w:divBdr>
            <w:top w:val="none" w:sz="0" w:space="0" w:color="auto"/>
            <w:left w:val="none" w:sz="0" w:space="0" w:color="auto"/>
            <w:bottom w:val="none" w:sz="0" w:space="0" w:color="auto"/>
            <w:right w:val="none" w:sz="0" w:space="0" w:color="auto"/>
          </w:divBdr>
        </w:div>
        <w:div w:id="523985637">
          <w:marLeft w:val="0"/>
          <w:marRight w:val="0"/>
          <w:marTop w:val="120"/>
          <w:marBottom w:val="0"/>
          <w:divBdr>
            <w:top w:val="none" w:sz="0" w:space="0" w:color="auto"/>
            <w:left w:val="none" w:sz="0" w:space="0" w:color="auto"/>
            <w:bottom w:val="none" w:sz="0" w:space="0" w:color="auto"/>
            <w:right w:val="none" w:sz="0" w:space="0" w:color="auto"/>
          </w:divBdr>
        </w:div>
        <w:div w:id="363096939">
          <w:marLeft w:val="0"/>
          <w:marRight w:val="0"/>
          <w:marTop w:val="120"/>
          <w:marBottom w:val="0"/>
          <w:divBdr>
            <w:top w:val="none" w:sz="0" w:space="0" w:color="auto"/>
            <w:left w:val="none" w:sz="0" w:space="0" w:color="auto"/>
            <w:bottom w:val="none" w:sz="0" w:space="0" w:color="auto"/>
            <w:right w:val="none" w:sz="0" w:space="0" w:color="auto"/>
          </w:divBdr>
        </w:div>
        <w:div w:id="444160038">
          <w:marLeft w:val="0"/>
          <w:marRight w:val="0"/>
          <w:marTop w:val="120"/>
          <w:marBottom w:val="0"/>
          <w:divBdr>
            <w:top w:val="none" w:sz="0" w:space="0" w:color="auto"/>
            <w:left w:val="none" w:sz="0" w:space="0" w:color="auto"/>
            <w:bottom w:val="none" w:sz="0" w:space="0" w:color="auto"/>
            <w:right w:val="none" w:sz="0" w:space="0" w:color="auto"/>
          </w:divBdr>
        </w:div>
        <w:div w:id="1548450064">
          <w:marLeft w:val="0"/>
          <w:marRight w:val="0"/>
          <w:marTop w:val="120"/>
          <w:marBottom w:val="0"/>
          <w:divBdr>
            <w:top w:val="none" w:sz="0" w:space="0" w:color="auto"/>
            <w:left w:val="none" w:sz="0" w:space="0" w:color="auto"/>
            <w:bottom w:val="none" w:sz="0" w:space="0" w:color="auto"/>
            <w:right w:val="none" w:sz="0" w:space="0" w:color="auto"/>
          </w:divBdr>
        </w:div>
        <w:div w:id="403920215">
          <w:marLeft w:val="0"/>
          <w:marRight w:val="0"/>
          <w:marTop w:val="120"/>
          <w:marBottom w:val="0"/>
          <w:divBdr>
            <w:top w:val="none" w:sz="0" w:space="0" w:color="auto"/>
            <w:left w:val="none" w:sz="0" w:space="0" w:color="auto"/>
            <w:bottom w:val="none" w:sz="0" w:space="0" w:color="auto"/>
            <w:right w:val="none" w:sz="0" w:space="0" w:color="auto"/>
          </w:divBdr>
        </w:div>
        <w:div w:id="4093517">
          <w:marLeft w:val="0"/>
          <w:marRight w:val="0"/>
          <w:marTop w:val="120"/>
          <w:marBottom w:val="0"/>
          <w:divBdr>
            <w:top w:val="none" w:sz="0" w:space="0" w:color="auto"/>
            <w:left w:val="none" w:sz="0" w:space="0" w:color="auto"/>
            <w:bottom w:val="none" w:sz="0" w:space="0" w:color="auto"/>
            <w:right w:val="none" w:sz="0" w:space="0" w:color="auto"/>
          </w:divBdr>
        </w:div>
        <w:div w:id="188957266">
          <w:marLeft w:val="0"/>
          <w:marRight w:val="0"/>
          <w:marTop w:val="120"/>
          <w:marBottom w:val="0"/>
          <w:divBdr>
            <w:top w:val="none" w:sz="0" w:space="0" w:color="auto"/>
            <w:left w:val="none" w:sz="0" w:space="0" w:color="auto"/>
            <w:bottom w:val="none" w:sz="0" w:space="0" w:color="auto"/>
            <w:right w:val="none" w:sz="0" w:space="0" w:color="auto"/>
          </w:divBdr>
        </w:div>
      </w:divsChild>
    </w:div>
    <w:div w:id="2107267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114</Words>
  <Characters>650</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Казыханов Руслан Радикович</dc:creator>
  <cp:lastModifiedBy>Мойбизнес Лицензии Офис</cp:lastModifiedBy>
  <cp:revision>5</cp:revision>
  <cp:lastPrinted>2019-05-15T07:14:00Z</cp:lastPrinted>
  <dcterms:created xsi:type="dcterms:W3CDTF">2021-07-22T08:50:00Z</dcterms:created>
  <dcterms:modified xsi:type="dcterms:W3CDTF">2024-02-07T02:41:00Z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2017-12-21T00:00:00Z</vt:filetime>
  </property>
  <property fmtid="{D5CDD505-2E9C-101B-9397-08002B2CF9AE}" pid="3" name="Creator">
    <vt:lpwstr>Microsoft® Word 2016</vt:lpwstr>
  </property>
  <property fmtid="{D5CDD505-2E9C-101B-9397-08002B2CF9AE}" pid="4" name="LastSaved">
    <vt:filetime>2018-02-07T00:00:00Z</vt:filetime>
  </property>
</Properties>
</file>