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F6" w:rsidRPr="00407D2B" w:rsidRDefault="007D52F6" w:rsidP="007D52F6">
      <w:pPr>
        <w:contextualSpacing/>
        <w:jc w:val="center"/>
        <w:rPr>
          <w:b/>
          <w:sz w:val="22"/>
          <w:szCs w:val="22"/>
        </w:rPr>
      </w:pPr>
      <w:r w:rsidRPr="00407D2B">
        <w:rPr>
          <w:b/>
          <w:sz w:val="22"/>
          <w:szCs w:val="22"/>
        </w:rPr>
        <w:t xml:space="preserve">СОГЛАСИЕ ЮРИДИЧЕСКОГО ЛИЦА </w:t>
      </w:r>
    </w:p>
    <w:p w:rsidR="007D52F6" w:rsidRPr="00407D2B" w:rsidRDefault="007D52F6" w:rsidP="007D52F6">
      <w:pPr>
        <w:contextualSpacing/>
        <w:jc w:val="center"/>
        <w:rPr>
          <w:b/>
          <w:sz w:val="22"/>
          <w:szCs w:val="22"/>
        </w:rPr>
      </w:pPr>
      <w:r w:rsidRPr="00407D2B">
        <w:rPr>
          <w:b/>
          <w:sz w:val="22"/>
          <w:szCs w:val="22"/>
        </w:rPr>
        <w:t>на получение и предоставление информации, содержащейся в основной части кредитной истории</w:t>
      </w:r>
    </w:p>
    <w:p w:rsidR="007D52F6" w:rsidRPr="00407D2B" w:rsidRDefault="007D52F6" w:rsidP="007D52F6">
      <w:pPr>
        <w:contextualSpacing/>
        <w:jc w:val="center"/>
        <w:rPr>
          <w:b/>
          <w:sz w:val="22"/>
          <w:szCs w:val="22"/>
        </w:rPr>
      </w:pPr>
    </w:p>
    <w:p w:rsidR="007D52F6" w:rsidRPr="00407D2B" w:rsidRDefault="007D52F6" w:rsidP="007D52F6">
      <w:pPr>
        <w:contextualSpacing/>
        <w:jc w:val="center"/>
        <w:rPr>
          <w:b/>
          <w:sz w:val="22"/>
          <w:szCs w:val="22"/>
        </w:rPr>
      </w:pPr>
    </w:p>
    <w:p w:rsidR="007D52F6" w:rsidRPr="00407D2B" w:rsidRDefault="007D52F6" w:rsidP="007D52F6">
      <w:pPr>
        <w:contextualSpacing/>
        <w:jc w:val="both"/>
        <w:rPr>
          <w:sz w:val="20"/>
        </w:rPr>
      </w:pPr>
      <w:r w:rsidRPr="00407D2B">
        <w:rPr>
          <w:sz w:val="20"/>
        </w:rPr>
        <w:t xml:space="preserve">_____________________________________________________________________________________________ </w:t>
      </w:r>
    </w:p>
    <w:p w:rsidR="007D52F6" w:rsidRPr="00407D2B" w:rsidRDefault="007D52F6" w:rsidP="007D52F6">
      <w:pPr>
        <w:ind w:firstLine="708"/>
        <w:contextualSpacing/>
        <w:jc w:val="center"/>
        <w:rPr>
          <w:sz w:val="16"/>
        </w:rPr>
      </w:pPr>
      <w:r w:rsidRPr="00407D2B">
        <w:rPr>
          <w:sz w:val="16"/>
        </w:rPr>
        <w:t>(наименование субъекта кредитной истории)</w:t>
      </w:r>
    </w:p>
    <w:p w:rsidR="007D52F6" w:rsidRPr="00407D2B" w:rsidRDefault="007D52F6" w:rsidP="007D52F6">
      <w:pPr>
        <w:contextualSpacing/>
        <w:jc w:val="both"/>
        <w:rPr>
          <w:sz w:val="20"/>
        </w:rPr>
      </w:pPr>
      <w:r w:rsidRPr="00407D2B">
        <w:rPr>
          <w:sz w:val="20"/>
        </w:rPr>
        <w:t>(далее Субъект кредитной истории) в лице _______________________________________________________,</w:t>
      </w:r>
    </w:p>
    <w:p w:rsidR="007D52F6" w:rsidRPr="00407D2B" w:rsidRDefault="007D52F6" w:rsidP="007D52F6">
      <w:pPr>
        <w:contextualSpacing/>
        <w:jc w:val="both"/>
        <w:rPr>
          <w:sz w:val="20"/>
        </w:rPr>
      </w:pPr>
      <w:r w:rsidRPr="00407D2B">
        <w:rPr>
          <w:sz w:val="20"/>
        </w:rPr>
        <w:t>действующего на основании _______________________________________________________ выражает свое согласие на получение ООО «</w:t>
      </w:r>
      <w:proofErr w:type="spellStart"/>
      <w:r w:rsidRPr="00407D2B">
        <w:rPr>
          <w:sz w:val="20"/>
        </w:rPr>
        <w:t>ЭБК</w:t>
      </w:r>
      <w:proofErr w:type="spellEnd"/>
      <w:r w:rsidRPr="00407D2B">
        <w:rPr>
          <w:sz w:val="20"/>
        </w:rPr>
        <w:t>» (далее Оператор) из любых бюро кредитных историй (одного или нескольких) информации, содержащейся в основной части кредитной истории в объеме и порядке, предусмотренном Федеральным законом от 30.12.2004г.  № 218-ФЗ «О кредитных историях», в целях установления гражданско-правовых, договорных отношений.</w:t>
      </w:r>
    </w:p>
    <w:p w:rsidR="007D52F6" w:rsidRPr="00407D2B" w:rsidRDefault="007D52F6" w:rsidP="007D52F6">
      <w:pPr>
        <w:ind w:firstLine="540"/>
        <w:contextualSpacing/>
        <w:jc w:val="both"/>
        <w:rPr>
          <w:sz w:val="20"/>
        </w:rPr>
      </w:pPr>
      <w:r w:rsidRPr="00407D2B">
        <w:rPr>
          <w:sz w:val="20"/>
        </w:rPr>
        <w:t>Обработка данных осуществляется в информационной системе «</w:t>
      </w:r>
      <w:proofErr w:type="spellStart"/>
      <w:r w:rsidRPr="00407D2B">
        <w:rPr>
          <w:sz w:val="20"/>
          <w:lang w:val="en-US"/>
        </w:rPr>
        <w:t>Unirate</w:t>
      </w:r>
      <w:proofErr w:type="spellEnd"/>
      <w:r w:rsidRPr="00407D2B">
        <w:rPr>
          <w:sz w:val="20"/>
        </w:rPr>
        <w:t>24.</w:t>
      </w:r>
      <w:proofErr w:type="spellStart"/>
      <w:r w:rsidRPr="00407D2B">
        <w:rPr>
          <w:sz w:val="20"/>
          <w:lang w:val="en-US"/>
        </w:rPr>
        <w:t>ru</w:t>
      </w:r>
      <w:proofErr w:type="spellEnd"/>
      <w:r w:rsidRPr="00407D2B">
        <w:rPr>
          <w:sz w:val="20"/>
        </w:rPr>
        <w:t>», принадлежащей ООО «</w:t>
      </w:r>
      <w:proofErr w:type="spellStart"/>
      <w:r w:rsidRPr="00407D2B">
        <w:rPr>
          <w:sz w:val="20"/>
        </w:rPr>
        <w:t>ЭБК</w:t>
      </w:r>
      <w:proofErr w:type="spellEnd"/>
      <w:r w:rsidRPr="00407D2B">
        <w:rPr>
          <w:sz w:val="20"/>
        </w:rPr>
        <w:t>».</w:t>
      </w:r>
    </w:p>
    <w:p w:rsidR="007D52F6" w:rsidRPr="00407D2B" w:rsidRDefault="007D52F6" w:rsidP="007D52F6">
      <w:pPr>
        <w:contextualSpacing/>
        <w:jc w:val="both"/>
        <w:rPr>
          <w:sz w:val="20"/>
        </w:rPr>
      </w:pPr>
    </w:p>
    <w:p w:rsidR="007D52F6" w:rsidRPr="00407D2B" w:rsidRDefault="007D52F6" w:rsidP="007D52F6">
      <w:pPr>
        <w:contextualSpacing/>
        <w:jc w:val="both"/>
        <w:rPr>
          <w:sz w:val="20"/>
        </w:rPr>
      </w:pPr>
      <w:r w:rsidRPr="00407D2B">
        <w:rPr>
          <w:sz w:val="20"/>
        </w:rPr>
        <w:t>Информация, необходимая для идентификации субъекта кредитной истории:</w:t>
      </w:r>
    </w:p>
    <w:p w:rsidR="007D52F6" w:rsidRPr="00407D2B" w:rsidRDefault="007D52F6" w:rsidP="007D52F6">
      <w:pPr>
        <w:contextualSpacing/>
        <w:jc w:val="both"/>
        <w:rPr>
          <w:sz w:val="20"/>
        </w:rPr>
      </w:pPr>
    </w:p>
    <w:p w:rsidR="007D52F6" w:rsidRPr="00407D2B" w:rsidRDefault="007D52F6" w:rsidP="007D52F6">
      <w:pPr>
        <w:pStyle w:val="a5"/>
        <w:numPr>
          <w:ilvl w:val="0"/>
          <w:numId w:val="1"/>
        </w:numPr>
        <w:suppressAutoHyphens w:val="0"/>
        <w:ind w:left="0" w:firstLine="0"/>
        <w:rPr>
          <w:sz w:val="20"/>
        </w:rPr>
      </w:pPr>
      <w:r w:rsidRPr="00407D2B">
        <w:rPr>
          <w:sz w:val="20"/>
        </w:rPr>
        <w:t>Полное название организации ____________________________________________________________</w:t>
      </w:r>
    </w:p>
    <w:p w:rsidR="007D52F6" w:rsidRPr="00407D2B" w:rsidRDefault="007D52F6" w:rsidP="007D52F6">
      <w:pPr>
        <w:pStyle w:val="a5"/>
        <w:numPr>
          <w:ilvl w:val="0"/>
          <w:numId w:val="1"/>
        </w:numPr>
        <w:suppressAutoHyphens w:val="0"/>
        <w:ind w:left="0" w:firstLine="0"/>
        <w:rPr>
          <w:sz w:val="20"/>
        </w:rPr>
      </w:pPr>
      <w:proofErr w:type="spellStart"/>
      <w:r w:rsidRPr="00407D2B">
        <w:rPr>
          <w:sz w:val="20"/>
        </w:rPr>
        <w:t>ОГРН</w:t>
      </w:r>
      <w:proofErr w:type="spellEnd"/>
      <w:r w:rsidRPr="00407D2B">
        <w:rPr>
          <w:sz w:val="20"/>
        </w:rPr>
        <w:t xml:space="preserve"> № _______________________________</w:t>
      </w:r>
    </w:p>
    <w:p w:rsidR="007D52F6" w:rsidRPr="00407D2B" w:rsidRDefault="007D52F6" w:rsidP="007D52F6">
      <w:pPr>
        <w:pStyle w:val="a5"/>
        <w:numPr>
          <w:ilvl w:val="0"/>
          <w:numId w:val="1"/>
        </w:numPr>
        <w:suppressAutoHyphens w:val="0"/>
        <w:ind w:left="0" w:firstLine="0"/>
        <w:rPr>
          <w:sz w:val="20"/>
        </w:rPr>
      </w:pPr>
      <w:r w:rsidRPr="00407D2B">
        <w:rPr>
          <w:sz w:val="20"/>
        </w:rPr>
        <w:t>ИНН № ________________________________</w:t>
      </w:r>
    </w:p>
    <w:p w:rsidR="007D52F6" w:rsidRPr="00407D2B" w:rsidRDefault="007D52F6" w:rsidP="007D52F6">
      <w:pPr>
        <w:pStyle w:val="a5"/>
        <w:numPr>
          <w:ilvl w:val="0"/>
          <w:numId w:val="1"/>
        </w:numPr>
        <w:suppressAutoHyphens w:val="0"/>
        <w:ind w:left="0" w:firstLine="0"/>
        <w:rPr>
          <w:sz w:val="20"/>
        </w:rPr>
      </w:pPr>
      <w:r w:rsidRPr="00407D2B">
        <w:rPr>
          <w:sz w:val="20"/>
        </w:rPr>
        <w:t>Адрес постоянно действующего исполнительного органа юридического лица: ___________________</w:t>
      </w:r>
    </w:p>
    <w:p w:rsidR="007D52F6" w:rsidRPr="00407D2B" w:rsidRDefault="007D52F6" w:rsidP="007D52F6">
      <w:pPr>
        <w:pStyle w:val="a5"/>
        <w:ind w:left="0"/>
        <w:rPr>
          <w:sz w:val="20"/>
        </w:rPr>
      </w:pPr>
      <w:r w:rsidRPr="00407D2B">
        <w:rPr>
          <w:sz w:val="20"/>
        </w:rPr>
        <w:t>_____________________________________________________________________________________________</w:t>
      </w:r>
    </w:p>
    <w:p w:rsidR="007D52F6" w:rsidRPr="00407D2B" w:rsidRDefault="007D52F6" w:rsidP="007D52F6">
      <w:pPr>
        <w:pStyle w:val="a5"/>
        <w:numPr>
          <w:ilvl w:val="0"/>
          <w:numId w:val="1"/>
        </w:numPr>
        <w:suppressAutoHyphens w:val="0"/>
        <w:ind w:left="0" w:firstLine="0"/>
        <w:rPr>
          <w:sz w:val="20"/>
        </w:rPr>
      </w:pPr>
      <w:r w:rsidRPr="00407D2B">
        <w:rPr>
          <w:sz w:val="20"/>
        </w:rPr>
        <w:t>Адрес фактического места нахождения:____________________________________________________</w:t>
      </w:r>
    </w:p>
    <w:p w:rsidR="007D52F6" w:rsidRPr="00407D2B" w:rsidRDefault="007D52F6" w:rsidP="007D52F6">
      <w:pPr>
        <w:ind w:firstLine="708"/>
        <w:contextualSpacing/>
        <w:jc w:val="both"/>
        <w:rPr>
          <w:sz w:val="20"/>
        </w:rPr>
      </w:pPr>
    </w:p>
    <w:p w:rsidR="007D52F6" w:rsidRPr="00407D2B" w:rsidRDefault="007D52F6" w:rsidP="007D52F6">
      <w:pPr>
        <w:pStyle w:val="a6"/>
        <w:tabs>
          <w:tab w:val="left" w:pos="0"/>
        </w:tabs>
        <w:ind w:left="0" w:firstLine="567"/>
        <w:contextualSpacing/>
        <w:jc w:val="both"/>
        <w:rPr>
          <w:rFonts w:eastAsia="Verdana"/>
          <w:sz w:val="20"/>
        </w:rPr>
      </w:pPr>
      <w:r w:rsidRPr="00407D2B">
        <w:rPr>
          <w:rFonts w:eastAsia="Verdana"/>
          <w:sz w:val="20"/>
        </w:rPr>
        <w:t>В соответствии с Федеральным законом от 27.07.2006 № 152-ФЗ  «О персональных данных»:</w:t>
      </w:r>
    </w:p>
    <w:p w:rsidR="007D52F6" w:rsidRPr="00407D2B" w:rsidRDefault="007D52F6" w:rsidP="007D52F6">
      <w:pPr>
        <w:contextualSpacing/>
        <w:jc w:val="both"/>
        <w:rPr>
          <w:sz w:val="18"/>
          <w:szCs w:val="18"/>
        </w:rPr>
      </w:pPr>
      <w:r w:rsidRPr="00407D2B">
        <w:rPr>
          <w:sz w:val="18"/>
          <w:szCs w:val="18"/>
        </w:rPr>
        <w:t>Я, ______________________________________________________________________________________________</w:t>
      </w:r>
    </w:p>
    <w:p w:rsidR="007D52F6" w:rsidRPr="00407D2B" w:rsidRDefault="007D52F6" w:rsidP="007D52F6">
      <w:pPr>
        <w:contextualSpacing/>
        <w:jc w:val="center"/>
        <w:rPr>
          <w:sz w:val="16"/>
        </w:rPr>
      </w:pPr>
      <w:r w:rsidRPr="00407D2B">
        <w:rPr>
          <w:sz w:val="16"/>
        </w:rPr>
        <w:t>(должность)</w:t>
      </w:r>
    </w:p>
    <w:p w:rsidR="007D52F6" w:rsidRPr="00407D2B" w:rsidRDefault="007D52F6" w:rsidP="007D52F6">
      <w:pPr>
        <w:contextualSpacing/>
        <w:jc w:val="both"/>
        <w:rPr>
          <w:sz w:val="18"/>
          <w:szCs w:val="18"/>
        </w:rPr>
      </w:pPr>
      <w:r w:rsidRPr="00407D2B">
        <w:rPr>
          <w:sz w:val="18"/>
          <w:szCs w:val="18"/>
        </w:rPr>
        <w:t>_________________________________________________________________________________________________</w:t>
      </w:r>
    </w:p>
    <w:p w:rsidR="007D52F6" w:rsidRPr="00407D2B" w:rsidRDefault="007D52F6" w:rsidP="007D52F6">
      <w:pPr>
        <w:pStyle w:val="a6"/>
        <w:tabs>
          <w:tab w:val="left" w:pos="0"/>
        </w:tabs>
        <w:ind w:left="0"/>
        <w:contextualSpacing/>
        <w:jc w:val="center"/>
        <w:rPr>
          <w:rFonts w:eastAsia="Verdana"/>
          <w:sz w:val="16"/>
          <w:szCs w:val="16"/>
        </w:rPr>
      </w:pPr>
      <w:r w:rsidRPr="00407D2B">
        <w:rPr>
          <w:rFonts w:eastAsia="Verdana"/>
          <w:sz w:val="16"/>
          <w:szCs w:val="16"/>
        </w:rPr>
        <w:t>(название организации)</w:t>
      </w:r>
    </w:p>
    <w:p w:rsidR="007D52F6" w:rsidRPr="00407D2B" w:rsidRDefault="007D52F6" w:rsidP="007D52F6">
      <w:pPr>
        <w:pStyle w:val="a6"/>
        <w:tabs>
          <w:tab w:val="left" w:pos="0"/>
        </w:tabs>
        <w:ind w:left="0"/>
        <w:contextualSpacing/>
        <w:jc w:val="both"/>
        <w:rPr>
          <w:rFonts w:eastAsia="Verdana"/>
          <w:sz w:val="18"/>
          <w:szCs w:val="18"/>
        </w:rPr>
      </w:pPr>
      <w:r w:rsidRPr="00407D2B">
        <w:rPr>
          <w:rFonts w:eastAsia="Verdana"/>
          <w:sz w:val="18"/>
          <w:szCs w:val="18"/>
        </w:rPr>
        <w:t>________________________________________________________________________________________________,</w:t>
      </w:r>
    </w:p>
    <w:p w:rsidR="007D52F6" w:rsidRPr="00407D2B" w:rsidRDefault="007D52F6" w:rsidP="007D52F6">
      <w:pPr>
        <w:pStyle w:val="a6"/>
        <w:tabs>
          <w:tab w:val="left" w:pos="0"/>
        </w:tabs>
        <w:ind w:left="0"/>
        <w:contextualSpacing/>
        <w:jc w:val="center"/>
        <w:rPr>
          <w:rFonts w:eastAsia="Verdana"/>
          <w:sz w:val="16"/>
          <w:szCs w:val="16"/>
        </w:rPr>
      </w:pPr>
      <w:r w:rsidRPr="00407D2B">
        <w:rPr>
          <w:rFonts w:eastAsia="Verdana"/>
          <w:sz w:val="16"/>
          <w:szCs w:val="16"/>
        </w:rPr>
        <w:t>(ФИО)</w:t>
      </w:r>
    </w:p>
    <w:p w:rsidR="007D52F6" w:rsidRPr="00407D2B" w:rsidRDefault="007D52F6" w:rsidP="007D52F6">
      <w:pPr>
        <w:pStyle w:val="a6"/>
        <w:tabs>
          <w:tab w:val="left" w:pos="0"/>
        </w:tabs>
        <w:ind w:left="0"/>
        <w:contextualSpacing/>
        <w:jc w:val="both"/>
        <w:rPr>
          <w:rFonts w:eastAsia="Verdana"/>
          <w:sz w:val="20"/>
        </w:rPr>
      </w:pPr>
      <w:proofErr w:type="gramStart"/>
      <w:r w:rsidRPr="00407D2B">
        <w:rPr>
          <w:rFonts w:eastAsia="Verdana"/>
          <w:sz w:val="20"/>
        </w:rPr>
        <w:t>даю согласие Оператору, на  проверку и обработку, включая сбор, систематизацию, накопление, уточнение (обновление, изменение), использование, распространение (в том числе передачу), обезличивание, блокирование, уничтожение  персональных данных,  с использованием средств автоматизации и/ или без использования таких средств.</w:t>
      </w:r>
      <w:proofErr w:type="gramEnd"/>
      <w:r w:rsidRPr="00407D2B">
        <w:rPr>
          <w:rFonts w:eastAsia="Verdana"/>
          <w:sz w:val="20"/>
        </w:rPr>
        <w:t xml:space="preserve">  Даю согласие Оператору на уточнение (обновление, изменение) и хранение персональных данных,  со всеми последующими возможными уточнениями, изменениями и дополнениями, с использованием средств автоматизации и/ или без использования таких средств, в целях  формирования данных об обращении к Оператору, о кредитной истории организац</w:t>
      </w:r>
      <w:proofErr w:type="gramStart"/>
      <w:r w:rsidRPr="00407D2B">
        <w:rPr>
          <w:rFonts w:eastAsia="Verdana"/>
          <w:sz w:val="20"/>
        </w:rPr>
        <w:t>ии у О</w:t>
      </w:r>
      <w:proofErr w:type="gramEnd"/>
      <w:r w:rsidRPr="00407D2B">
        <w:rPr>
          <w:rFonts w:eastAsia="Verdana"/>
          <w:sz w:val="20"/>
        </w:rPr>
        <w:t xml:space="preserve">ператора. </w:t>
      </w:r>
    </w:p>
    <w:p w:rsidR="007D52F6" w:rsidRPr="00407D2B" w:rsidRDefault="007D52F6" w:rsidP="007D52F6">
      <w:pPr>
        <w:pStyle w:val="a6"/>
        <w:tabs>
          <w:tab w:val="left" w:pos="0"/>
        </w:tabs>
        <w:spacing w:after="0"/>
        <w:ind w:left="0"/>
        <w:contextualSpacing/>
        <w:jc w:val="both"/>
        <w:rPr>
          <w:rFonts w:eastAsia="Verdana"/>
          <w:sz w:val="20"/>
        </w:rPr>
      </w:pPr>
      <w:r w:rsidRPr="00407D2B">
        <w:rPr>
          <w:rFonts w:eastAsia="Verdana"/>
          <w:sz w:val="20"/>
        </w:rPr>
        <w:tab/>
        <w:t>Данное согласие на уточнение (обновление, изменение) и хранение персональных данных, действует до момента отзыва мной данного согласия в письменном виде. В случае не предоставления мной вышеуказанного письменного отзыва хранение персональных данных осуществляется в порядке и в течение срока, установленного Федеральным законом от 27.07.2006 № 152-ФЗ «О персональных данных».</w:t>
      </w:r>
    </w:p>
    <w:p w:rsidR="007D52F6" w:rsidRPr="00407D2B" w:rsidRDefault="007D52F6" w:rsidP="007D52F6">
      <w:pPr>
        <w:ind w:firstLine="567"/>
        <w:contextualSpacing/>
        <w:jc w:val="both"/>
        <w:rPr>
          <w:sz w:val="20"/>
        </w:rPr>
      </w:pPr>
      <w:r w:rsidRPr="00407D2B">
        <w:rPr>
          <w:sz w:val="20"/>
        </w:rPr>
        <w:t>Отзыв согласия производится посредством составления соответствующего письменного документа, который может быть направлен в адрес Оператора по почте заказным письмом с уведомлением о вручении по адресу: 620041, г. Екатеринбург, ул. Красина 7, а/я 160 либо вручении лично под расписку представителю Оператора по адресу 620137, г</w:t>
      </w:r>
      <w:proofErr w:type="gramStart"/>
      <w:r w:rsidRPr="00407D2B">
        <w:rPr>
          <w:sz w:val="20"/>
        </w:rPr>
        <w:t>.Е</w:t>
      </w:r>
      <w:proofErr w:type="gramEnd"/>
      <w:r w:rsidRPr="00407D2B">
        <w:rPr>
          <w:sz w:val="20"/>
        </w:rPr>
        <w:t xml:space="preserve">катеринбург, ул. </w:t>
      </w:r>
      <w:proofErr w:type="spellStart"/>
      <w:r w:rsidRPr="00407D2B">
        <w:rPr>
          <w:sz w:val="20"/>
        </w:rPr>
        <w:t>Сулимова</w:t>
      </w:r>
      <w:proofErr w:type="spellEnd"/>
      <w:r w:rsidRPr="00407D2B">
        <w:rPr>
          <w:sz w:val="20"/>
        </w:rPr>
        <w:t>, д.46, офис 305.</w:t>
      </w:r>
    </w:p>
    <w:p w:rsidR="007D52F6" w:rsidRPr="00407D2B" w:rsidRDefault="007D52F6" w:rsidP="007D52F6">
      <w:pPr>
        <w:ind w:firstLine="567"/>
        <w:contextualSpacing/>
        <w:jc w:val="both"/>
        <w:rPr>
          <w:sz w:val="18"/>
          <w:szCs w:val="18"/>
        </w:rPr>
      </w:pPr>
    </w:p>
    <w:p w:rsidR="007D52F6" w:rsidRPr="00407D2B" w:rsidRDefault="007D52F6" w:rsidP="007D52F6">
      <w:pPr>
        <w:tabs>
          <w:tab w:val="left" w:pos="1701"/>
          <w:tab w:val="left" w:pos="4678"/>
        </w:tabs>
        <w:ind w:firstLine="567"/>
        <w:contextualSpacing/>
        <w:jc w:val="both"/>
        <w:rPr>
          <w:sz w:val="18"/>
          <w:szCs w:val="18"/>
        </w:rPr>
      </w:pPr>
    </w:p>
    <w:p w:rsidR="007D52F6" w:rsidRPr="00407D2B" w:rsidRDefault="007D52F6" w:rsidP="007D52F6">
      <w:pPr>
        <w:tabs>
          <w:tab w:val="left" w:pos="1701"/>
          <w:tab w:val="left" w:pos="4678"/>
        </w:tabs>
        <w:ind w:firstLine="567"/>
        <w:contextualSpacing/>
        <w:jc w:val="both"/>
        <w:rPr>
          <w:sz w:val="18"/>
          <w:szCs w:val="18"/>
        </w:rPr>
      </w:pPr>
    </w:p>
    <w:p w:rsidR="007D52F6" w:rsidRPr="00407D2B" w:rsidRDefault="007D52F6" w:rsidP="007D52F6">
      <w:pPr>
        <w:shd w:val="clear" w:color="auto" w:fill="FFFFFF"/>
        <w:ind w:right="14"/>
        <w:jc w:val="both"/>
        <w:rPr>
          <w:b/>
          <w:bCs/>
          <w:i/>
          <w:iCs/>
          <w:spacing w:val="-4"/>
          <w:sz w:val="18"/>
          <w:szCs w:val="18"/>
        </w:rPr>
      </w:pPr>
      <w:r w:rsidRPr="00407D2B">
        <w:rPr>
          <w:spacing w:val="-4"/>
          <w:sz w:val="18"/>
          <w:szCs w:val="18"/>
        </w:rPr>
        <w:t>«____» ___________201__ г.</w:t>
      </w:r>
      <w:r w:rsidRPr="00407D2B">
        <w:rPr>
          <w:spacing w:val="-4"/>
          <w:sz w:val="18"/>
          <w:szCs w:val="18"/>
        </w:rPr>
        <w:tab/>
      </w:r>
      <w:r w:rsidRPr="00407D2B">
        <w:rPr>
          <w:spacing w:val="-4"/>
          <w:sz w:val="18"/>
          <w:szCs w:val="18"/>
        </w:rPr>
        <w:tab/>
      </w:r>
      <w:r w:rsidRPr="00407D2B">
        <w:rPr>
          <w:spacing w:val="-4"/>
          <w:sz w:val="18"/>
          <w:szCs w:val="18"/>
        </w:rPr>
        <w:tab/>
      </w:r>
      <w:r w:rsidRPr="00407D2B">
        <w:rPr>
          <w:spacing w:val="-4"/>
          <w:sz w:val="18"/>
          <w:szCs w:val="18"/>
        </w:rPr>
        <w:tab/>
      </w:r>
      <w:r w:rsidRPr="00407D2B">
        <w:rPr>
          <w:spacing w:val="-4"/>
          <w:sz w:val="18"/>
          <w:szCs w:val="18"/>
        </w:rPr>
        <w:tab/>
        <w:t xml:space="preserve">          __________________/________________</w:t>
      </w:r>
    </w:p>
    <w:p w:rsidR="007D52F6" w:rsidRPr="00407D2B" w:rsidRDefault="007D52F6" w:rsidP="007D52F6">
      <w:pPr>
        <w:shd w:val="clear" w:color="auto" w:fill="FFFFFF"/>
        <w:spacing w:before="5"/>
        <w:ind w:left="4956" w:firstLine="708"/>
        <w:rPr>
          <w:spacing w:val="-2"/>
          <w:sz w:val="12"/>
          <w:szCs w:val="12"/>
        </w:rPr>
      </w:pPr>
      <w:r w:rsidRPr="00407D2B">
        <w:rPr>
          <w:spacing w:val="-2"/>
          <w:sz w:val="12"/>
          <w:szCs w:val="12"/>
        </w:rPr>
        <w:t>личная подпись,  расшифровка подписи</w:t>
      </w:r>
    </w:p>
    <w:p w:rsidR="007D52F6" w:rsidRPr="00407D2B" w:rsidRDefault="007D52F6" w:rsidP="007D52F6">
      <w:pPr>
        <w:rPr>
          <w:sz w:val="12"/>
          <w:szCs w:val="12"/>
        </w:rPr>
      </w:pPr>
    </w:p>
    <w:p w:rsidR="007D52F6" w:rsidRPr="00407D2B" w:rsidRDefault="007D52F6" w:rsidP="007D52F6">
      <w:pPr>
        <w:tabs>
          <w:tab w:val="left" w:pos="6762"/>
        </w:tabs>
      </w:pPr>
      <w:r w:rsidRPr="00407D2B">
        <w:tab/>
        <w:t>МП</w:t>
      </w:r>
    </w:p>
    <w:p w:rsidR="007D52F6" w:rsidRPr="00407D2B" w:rsidRDefault="007D52F6" w:rsidP="007D52F6">
      <w:pPr>
        <w:tabs>
          <w:tab w:val="left" w:pos="708"/>
        </w:tabs>
        <w:ind w:left="-426"/>
        <w:rPr>
          <w:b/>
          <w:bCs/>
          <w:sz w:val="23"/>
          <w:szCs w:val="23"/>
        </w:rPr>
      </w:pPr>
    </w:p>
    <w:p w:rsidR="00130784" w:rsidRDefault="007D52F6"/>
    <w:sectPr w:rsidR="00130784" w:rsidSect="008C0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C75B5"/>
    <w:multiLevelType w:val="hybridMultilevel"/>
    <w:tmpl w:val="F88809A8"/>
    <w:lvl w:ilvl="0" w:tplc="338CEB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D52F6"/>
    <w:rsid w:val="001942F4"/>
    <w:rsid w:val="0026007E"/>
    <w:rsid w:val="002D3395"/>
    <w:rsid w:val="004960E4"/>
    <w:rsid w:val="007D52F6"/>
    <w:rsid w:val="008C0D26"/>
    <w:rsid w:val="00935E63"/>
    <w:rsid w:val="00C16176"/>
    <w:rsid w:val="00CF3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2F6"/>
    <w:pPr>
      <w:suppressAutoHyphens/>
    </w:pPr>
    <w:rPr>
      <w:sz w:val="28"/>
      <w:lang w:eastAsia="zh-CN"/>
    </w:rPr>
  </w:style>
  <w:style w:type="paragraph" w:styleId="1">
    <w:name w:val="heading 1"/>
    <w:basedOn w:val="a"/>
    <w:next w:val="a"/>
    <w:link w:val="10"/>
    <w:qFormat/>
    <w:rsid w:val="00C16176"/>
    <w:pPr>
      <w:keepNext/>
      <w:tabs>
        <w:tab w:val="right" w:pos="9072"/>
      </w:tabs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16176"/>
    <w:pPr>
      <w:keepNext/>
      <w:tabs>
        <w:tab w:val="right" w:pos="9072"/>
      </w:tabs>
      <w:spacing w:line="360" w:lineRule="auto"/>
      <w:jc w:val="both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6176"/>
    <w:rPr>
      <w:b/>
      <w:sz w:val="24"/>
    </w:rPr>
  </w:style>
  <w:style w:type="character" w:customStyle="1" w:styleId="20">
    <w:name w:val="Заголовок 2 Знак"/>
    <w:basedOn w:val="a0"/>
    <w:link w:val="2"/>
    <w:rsid w:val="00C16176"/>
    <w:rPr>
      <w:b/>
      <w:sz w:val="22"/>
    </w:rPr>
  </w:style>
  <w:style w:type="character" w:styleId="a3">
    <w:name w:val="Strong"/>
    <w:basedOn w:val="a0"/>
    <w:qFormat/>
    <w:rsid w:val="00C16176"/>
    <w:rPr>
      <w:b/>
      <w:bCs/>
    </w:rPr>
  </w:style>
  <w:style w:type="character" w:styleId="a4">
    <w:name w:val="Emphasis"/>
    <w:basedOn w:val="a0"/>
    <w:uiPriority w:val="20"/>
    <w:qFormat/>
    <w:rsid w:val="00C16176"/>
    <w:rPr>
      <w:i/>
      <w:iCs/>
    </w:rPr>
  </w:style>
  <w:style w:type="paragraph" w:styleId="a5">
    <w:name w:val="List Paragraph"/>
    <w:basedOn w:val="a"/>
    <w:uiPriority w:val="34"/>
    <w:qFormat/>
    <w:rsid w:val="00C1617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7D52F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D52F6"/>
    <w:rPr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Priem</cp:lastModifiedBy>
  <cp:revision>1</cp:revision>
  <dcterms:created xsi:type="dcterms:W3CDTF">2018-05-03T07:45:00Z</dcterms:created>
  <dcterms:modified xsi:type="dcterms:W3CDTF">2018-05-03T07:46:00Z</dcterms:modified>
</cp:coreProperties>
</file>